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F8BC" w14:textId="64CDD9C7" w:rsidR="0042551D" w:rsidRDefault="0071278C" w:rsidP="006805DA">
      <w:pPr>
        <w:widowControl/>
        <w:shd w:val="clear" w:color="auto" w:fill="FFFFFF"/>
        <w:jc w:val="center"/>
        <w:rPr>
          <w:rFonts w:ascii="宋体" w:eastAsia="宋体" w:hAnsi="宋体"/>
          <w:sz w:val="36"/>
          <w:szCs w:val="36"/>
        </w:rPr>
      </w:pPr>
      <w:bookmarkStart w:id="0" w:name="_Hlk175224452"/>
      <w:bookmarkStart w:id="1" w:name="_Hlk170893310"/>
      <w:r w:rsidRPr="0071278C">
        <w:rPr>
          <w:rFonts w:ascii="宋体" w:eastAsia="宋体" w:hAnsi="宋体" w:hint="eastAsia"/>
          <w:sz w:val="36"/>
          <w:szCs w:val="36"/>
        </w:rPr>
        <w:t>苏州城市学院</w:t>
      </w:r>
      <w:bookmarkEnd w:id="0"/>
      <w:r w:rsidR="006805DA" w:rsidRPr="006805DA">
        <w:rPr>
          <w:rFonts w:ascii="宋体" w:eastAsia="宋体" w:hAnsi="宋体" w:hint="eastAsia"/>
          <w:sz w:val="36"/>
          <w:szCs w:val="36"/>
        </w:rPr>
        <w:t>心理学行为实验室设备</w:t>
      </w:r>
      <w:r w:rsidR="001E08CD">
        <w:rPr>
          <w:rFonts w:ascii="宋体" w:eastAsia="宋体" w:hAnsi="宋体" w:hint="eastAsia"/>
          <w:sz w:val="36"/>
          <w:szCs w:val="36"/>
        </w:rPr>
        <w:t>采购</w:t>
      </w:r>
      <w:bookmarkEnd w:id="1"/>
    </w:p>
    <w:p w14:paraId="592D8C10" w14:textId="0503D35B" w:rsidR="000005D8" w:rsidRPr="00D26B97" w:rsidRDefault="00FD2444" w:rsidP="006805DA">
      <w:pPr>
        <w:widowControl/>
        <w:shd w:val="clear" w:color="auto" w:fill="FFFFFF"/>
        <w:jc w:val="center"/>
        <w:rPr>
          <w:rFonts w:ascii="宋体" w:eastAsia="宋体" w:hAnsi="宋体"/>
          <w:sz w:val="36"/>
          <w:szCs w:val="36"/>
        </w:rPr>
      </w:pPr>
      <w:r w:rsidRPr="00FD2444">
        <w:rPr>
          <w:rFonts w:ascii="宋体" w:eastAsia="宋体" w:hAnsi="宋体" w:hint="eastAsia"/>
          <w:sz w:val="36"/>
          <w:szCs w:val="36"/>
        </w:rPr>
        <w:t>竞争性谈判文件</w:t>
      </w:r>
    </w:p>
    <w:p w14:paraId="436332CE" w14:textId="77777777" w:rsidR="00D26B97" w:rsidRPr="00A15F43" w:rsidRDefault="00D26B97" w:rsidP="00A15F43">
      <w:pPr>
        <w:widowControl/>
        <w:shd w:val="clear" w:color="auto" w:fill="FFFFFF"/>
        <w:ind w:firstLineChars="100" w:firstLine="321"/>
        <w:jc w:val="center"/>
        <w:rPr>
          <w:rFonts w:ascii="宋体" w:eastAsia="宋体" w:hAnsi="宋体"/>
          <w:b/>
          <w:sz w:val="32"/>
          <w:szCs w:val="32"/>
        </w:rPr>
      </w:pPr>
      <w:r w:rsidRPr="00A15F43">
        <w:rPr>
          <w:rFonts w:ascii="宋体" w:eastAsia="宋体" w:hAnsi="宋体" w:hint="eastAsia"/>
          <w:b/>
          <w:sz w:val="32"/>
          <w:szCs w:val="32"/>
        </w:rPr>
        <w:t>第一章</w:t>
      </w:r>
      <w:r w:rsidR="00FD2444" w:rsidRPr="00A15F43">
        <w:rPr>
          <w:rFonts w:ascii="宋体" w:eastAsia="宋体" w:hAnsi="宋体" w:hint="eastAsia"/>
          <w:b/>
          <w:sz w:val="32"/>
          <w:szCs w:val="32"/>
        </w:rPr>
        <w:t xml:space="preserve">  竞争性谈判</w:t>
      </w:r>
      <w:r w:rsidRPr="00A15F43">
        <w:rPr>
          <w:rFonts w:ascii="宋体" w:eastAsia="宋体" w:hAnsi="宋体" w:hint="eastAsia"/>
          <w:b/>
          <w:sz w:val="32"/>
          <w:szCs w:val="32"/>
        </w:rPr>
        <w:t>公告</w:t>
      </w:r>
    </w:p>
    <w:p w14:paraId="3EC31DFB" w14:textId="6DB02346" w:rsidR="002D2E42" w:rsidRDefault="002D2E42" w:rsidP="001A2E0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“</w:t>
      </w:r>
      <w:r w:rsidRPr="002D2E4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苏州城市学院心理学行为实验室设备采购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”项目首次</w:t>
      </w:r>
      <w:r w:rsidRPr="002D2E4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竞争性谈判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方式采购因响应单位不足三家，现重新组织采购。</w:t>
      </w:r>
    </w:p>
    <w:p w14:paraId="4FA0DF61" w14:textId="5E6209B0" w:rsidR="00CC3C0C" w:rsidRPr="001A2E02" w:rsidRDefault="002D2E42" w:rsidP="001A2E0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r w:rsidR="00E5331F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CC3C0C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项目名称：</w:t>
      </w:r>
      <w:r w:rsidR="0042551D" w:rsidRPr="004255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苏州城市学院</w:t>
      </w:r>
      <w:r w:rsidR="00C945A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心理学行为实验室</w:t>
      </w:r>
      <w:r w:rsidR="006805DA" w:rsidRPr="006805D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设备采购</w:t>
      </w:r>
    </w:p>
    <w:p w14:paraId="69A65E35" w14:textId="3130ACB5" w:rsidR="00790CE5" w:rsidRPr="001A2E02" w:rsidRDefault="00CC3C0C" w:rsidP="001A2E0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二、项目编</w:t>
      </w:r>
      <w:r w:rsidRPr="00A113B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号：</w:t>
      </w:r>
      <w:r w:rsidR="003666B5" w:rsidRPr="00A113B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SCU2024-</w:t>
      </w:r>
      <w:r w:rsidR="009456ED" w:rsidRPr="00A113B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34</w:t>
      </w:r>
      <w:r w:rsidR="002D2E4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A</w:t>
      </w:r>
    </w:p>
    <w:p w14:paraId="2E790C85" w14:textId="77777777" w:rsidR="00A30E4D" w:rsidRPr="001A2E02" w:rsidRDefault="00CC3C0C" w:rsidP="001A2E0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三、采购</w:t>
      </w:r>
      <w:r w:rsidR="00A30E4D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人：苏州</w:t>
      </w:r>
      <w:r w:rsidR="00E5331F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城市</w:t>
      </w:r>
      <w:r w:rsidR="00A30E4D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</w:p>
    <w:p w14:paraId="74E2080E" w14:textId="77777777" w:rsidR="00A30E4D" w:rsidRPr="001A2E02" w:rsidRDefault="00A30E4D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 址：苏州市吴中区吴中大道1188号，邮编：215104</w:t>
      </w:r>
    </w:p>
    <w:p w14:paraId="1E5BF4B4" w14:textId="4E40218A" w:rsidR="00A30E4D" w:rsidRPr="001A2E02" w:rsidRDefault="00A30E4D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招标联系人：</w:t>
      </w:r>
      <w:r w:rsidR="00B37E25" w:rsidRPr="00B37E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朱老师，联系电话：0512-66555962</w:t>
      </w:r>
    </w:p>
    <w:p w14:paraId="48C75B5B" w14:textId="28813E24" w:rsidR="00A30E4D" w:rsidRPr="001A2E02" w:rsidRDefault="00A30E4D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技术联系人：</w:t>
      </w:r>
      <w:r w:rsidR="006805D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史</w:t>
      </w: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老师，联系电话：</w:t>
      </w:r>
      <w:r w:rsidR="00C945A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0512-</w:t>
      </w:r>
      <w:r w:rsidR="00C945A5" w:rsidRPr="00C945A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65119521</w:t>
      </w:r>
    </w:p>
    <w:p w14:paraId="23089437" w14:textId="66422893" w:rsidR="00790CE5" w:rsidRPr="003666B5" w:rsidRDefault="00A30E4D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传 真：0512-682</w:t>
      </w:r>
      <w:r w:rsidRPr="003666B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30911，Email：</w:t>
      </w:r>
      <w:r w:rsidR="003666B5" w:rsidRPr="003666B5">
        <w:rPr>
          <w:rFonts w:ascii="宋体" w:eastAsia="宋体" w:hAnsi="宋体"/>
          <w:sz w:val="24"/>
          <w:szCs w:val="24"/>
        </w:rPr>
        <w:t>cgzb@szcu.edu.cn</w:t>
      </w:r>
    </w:p>
    <w:p w14:paraId="1B2AD9E0" w14:textId="77777777" w:rsidR="008605C3" w:rsidRPr="001A2E02" w:rsidRDefault="00CC3C0C" w:rsidP="001A2E0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四、采购内容</w:t>
      </w:r>
      <w:r w:rsidR="008605C3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及</w:t>
      </w:r>
      <w:r w:rsidR="005203D8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要求</w:t>
      </w:r>
    </w:p>
    <w:p w14:paraId="55F51C53" w14:textId="466A0E9C" w:rsidR="00CC3C0C" w:rsidRPr="001A2E02" w:rsidRDefault="008605C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1、采购内容：</w:t>
      </w:r>
      <w:r w:rsidR="00C945A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心理学行为实验室实</w:t>
      </w:r>
      <w:proofErr w:type="gramStart"/>
      <w:r w:rsidR="00C945A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木</w:t>
      </w:r>
      <w:r w:rsidR="006805D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心理</w:t>
      </w:r>
      <w:proofErr w:type="gramEnd"/>
      <w:r w:rsidR="006805D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沙盘、心理测量工具和</w:t>
      </w:r>
      <w:r w:rsidR="006805DA" w:rsidRPr="006805D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发展心理学</w:t>
      </w:r>
      <w:r w:rsidR="006805D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教学工具</w:t>
      </w:r>
      <w:r w:rsidR="005203D8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，采购预算为人民币</w:t>
      </w:r>
      <w:r w:rsidR="001E08C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玖万</w:t>
      </w:r>
      <w:r w:rsidR="006805D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玖</w:t>
      </w:r>
      <w:r w:rsidR="001E08C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仟元</w:t>
      </w:r>
      <w:r w:rsidR="005203D8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整（¥：</w:t>
      </w:r>
      <w:r w:rsidR="001E08C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="006805D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="005203D8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000.00元）</w:t>
      </w:r>
      <w:r w:rsidR="00CC3C0C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374C6D9A" w14:textId="3D245711" w:rsidR="00CC3C0C" w:rsidRPr="001A2E02" w:rsidRDefault="008605C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754DF0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B25B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具体采购清单</w:t>
      </w:r>
      <w:r w:rsidR="004763C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、技术及</w:t>
      </w:r>
      <w:r w:rsidR="00B25B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服务要求</w:t>
      </w:r>
      <w:r w:rsidR="006F2513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见</w:t>
      </w:r>
      <w:r w:rsidR="005203D8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本公告附件（自行下载）。</w:t>
      </w:r>
    </w:p>
    <w:p w14:paraId="73AD638C" w14:textId="77777777" w:rsidR="00B6678F" w:rsidRPr="001A2E02" w:rsidRDefault="008605C3" w:rsidP="001A2E0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五</w:t>
      </w:r>
      <w:r w:rsidR="00A30E4D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B6678F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响应单位资格条件要求</w:t>
      </w:r>
    </w:p>
    <w:p w14:paraId="5DD0E2DA" w14:textId="77777777" w:rsidR="00B6678F" w:rsidRPr="001A2E02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1、合格供应商一般条件</w:t>
      </w:r>
    </w:p>
    <w:p w14:paraId="319B9BBD" w14:textId="77777777" w:rsidR="00B6678F" w:rsidRPr="001A2E02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1.1</w:t>
      </w: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在中华人民共和国境内注册，具有独立承担民事责任的能力；</w:t>
      </w:r>
    </w:p>
    <w:p w14:paraId="39B273A2" w14:textId="77777777" w:rsidR="00B6678F" w:rsidRPr="001A2E02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1.2</w:t>
      </w: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具有良好的商业信誉和健全的财务会计制度；</w:t>
      </w:r>
    </w:p>
    <w:p w14:paraId="0E0ADCC1" w14:textId="77777777" w:rsidR="00B6678F" w:rsidRPr="001A2E02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1.3</w:t>
      </w: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具有履行合同所必需的设备和专业技术能力；</w:t>
      </w:r>
    </w:p>
    <w:p w14:paraId="51C395DA" w14:textId="77777777" w:rsidR="00B6678F" w:rsidRPr="001A2E02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1.4</w:t>
      </w: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有依法缴纳税收和社会保障资金的良好记录；</w:t>
      </w:r>
    </w:p>
    <w:p w14:paraId="5758BFCF" w14:textId="2BB59394" w:rsidR="00B6678F" w:rsidRPr="001A2E02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1.5</w:t>
      </w: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参加本次采购活动近三年内，在经营活动中没有重大违法记录</w:t>
      </w:r>
      <w:r w:rsidR="002E3BF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14:paraId="02C34C75" w14:textId="6FEB5BB8" w:rsidR="00B6678F" w:rsidRPr="001A2E02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1.6</w:t>
      </w: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法律、行政法规规定的其他条件</w:t>
      </w:r>
      <w:r w:rsidR="002E3BF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1958D955" w14:textId="77777777" w:rsidR="00B6678F" w:rsidRPr="001A2E02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、合格供应</w:t>
      </w:r>
      <w:proofErr w:type="gramStart"/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商特殊</w:t>
      </w:r>
      <w:proofErr w:type="gramEnd"/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条件</w:t>
      </w:r>
    </w:p>
    <w:p w14:paraId="70FCBB00" w14:textId="66198146" w:rsidR="00EC0EEB" w:rsidRDefault="00B6678F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1A2E0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 w:rsidR="00A113B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2E3BFA" w:rsidRPr="005E700C">
        <w:rPr>
          <w:rFonts w:ascii="宋体" w:hAnsi="宋体" w:hint="eastAsia"/>
          <w:color w:val="000000"/>
          <w:kern w:val="0"/>
          <w:sz w:val="24"/>
          <w:szCs w:val="24"/>
          <w:bdr w:val="none" w:sz="0" w:space="0" w:color="auto" w:frame="1"/>
        </w:rPr>
        <w:t>三年内具有</w:t>
      </w:r>
      <w:r w:rsidR="002E3BFA">
        <w:rPr>
          <w:rFonts w:ascii="宋体" w:hAnsi="宋体" w:hint="eastAsia"/>
          <w:color w:val="000000"/>
          <w:kern w:val="0"/>
          <w:sz w:val="24"/>
          <w:szCs w:val="24"/>
          <w:bdr w:val="none" w:sz="0" w:space="0" w:color="auto" w:frame="1"/>
        </w:rPr>
        <w:t>类似</w:t>
      </w:r>
      <w:r w:rsidR="002E3BFA" w:rsidRPr="005E700C">
        <w:rPr>
          <w:rFonts w:ascii="宋体" w:hAnsi="宋体" w:hint="eastAsia"/>
          <w:color w:val="000000"/>
          <w:kern w:val="0"/>
          <w:sz w:val="24"/>
          <w:szCs w:val="24"/>
          <w:bdr w:val="none" w:sz="0" w:space="0" w:color="auto" w:frame="1"/>
        </w:rPr>
        <w:t>业绩</w:t>
      </w:r>
      <w:r w:rsidR="002E3BFA">
        <w:rPr>
          <w:rFonts w:ascii="宋体" w:hAnsi="宋体" w:hint="eastAsia"/>
          <w:color w:val="000000"/>
          <w:kern w:val="0"/>
          <w:sz w:val="24"/>
          <w:szCs w:val="24"/>
          <w:bdr w:val="none" w:sz="0" w:space="0" w:color="auto" w:frame="1"/>
        </w:rPr>
        <w:t>项目（合同复印件加盖响应单位公章）。</w:t>
      </w:r>
    </w:p>
    <w:p w14:paraId="4B62CC31" w14:textId="2AE196F4" w:rsidR="00B44F93" w:rsidRPr="001A2E02" w:rsidRDefault="00EC0EEB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2.2</w:t>
      </w:r>
      <w:r w:rsidR="00B44F93" w:rsidRPr="001A2E0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本项目不接受联合体响应，不得转包或分包。</w:t>
      </w:r>
    </w:p>
    <w:p w14:paraId="28405B0E" w14:textId="77777777" w:rsidR="008605C3" w:rsidRPr="00E906A2" w:rsidRDefault="008605C3" w:rsidP="00E906A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六、</w:t>
      </w:r>
      <w:r w:rsidR="00B44F93"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响应</w:t>
      </w:r>
      <w:r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报价</w:t>
      </w:r>
    </w:p>
    <w:p w14:paraId="47F1E71A" w14:textId="511CF557" w:rsidR="00B44F93" w:rsidRPr="004D0257" w:rsidRDefault="00B44F9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6F251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报价要求：报价为</w:t>
      </w:r>
      <w:r w:rsidR="00C945A5" w:rsidRPr="00C945A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心理学行为实验室设备</w:t>
      </w:r>
      <w:r w:rsidR="001E08C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采购</w:t>
      </w: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项目总价，包括</w:t>
      </w:r>
      <w:r w:rsidR="00C945A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设备的</w:t>
      </w:r>
      <w:r w:rsidR="002D7F6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安装</w:t>
      </w:r>
      <w:r w:rsidR="006837F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、维护服务</w:t>
      </w:r>
      <w:r w:rsidR="00934C2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、巡检</w:t>
      </w:r>
      <w:r w:rsidR="001B64A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服务</w:t>
      </w: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等与本项目相关的所有费用。</w:t>
      </w:r>
    </w:p>
    <w:p w14:paraId="263BA112" w14:textId="77777777" w:rsidR="00B44F93" w:rsidRPr="004D0257" w:rsidRDefault="00B44F9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6F251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若采购需求未发生实质性变动（由谈判小组进行认定），本项目将不再组织二次报价，即以响应文件中的报价为最终报价。</w:t>
      </w:r>
    </w:p>
    <w:p w14:paraId="589EF419" w14:textId="77777777" w:rsidR="006F2513" w:rsidRPr="00E906A2" w:rsidRDefault="008605C3" w:rsidP="00E906A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七、</w:t>
      </w:r>
      <w:r w:rsidR="006F2513"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成交原则：在完全满足采购要求的前提下，报价最低者成交。</w:t>
      </w:r>
    </w:p>
    <w:p w14:paraId="650744A3" w14:textId="77777777" w:rsidR="008605C3" w:rsidRPr="00E906A2" w:rsidRDefault="006F2513" w:rsidP="00E906A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八、</w:t>
      </w:r>
      <w:r w:rsidR="008605C3"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报名</w:t>
      </w:r>
    </w:p>
    <w:p w14:paraId="62E10E15" w14:textId="77777777" w:rsidR="006F2513" w:rsidRPr="004D0257" w:rsidRDefault="006F251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本项目采用网上邮件方式报名，供应商必须满足第五条“响应单位资格条件要求”。</w:t>
      </w:r>
    </w:p>
    <w:p w14:paraId="6EE638E8" w14:textId="588CAB6A" w:rsidR="006F2513" w:rsidRPr="004D0257" w:rsidRDefault="006F251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1、报名邮箱地址：</w:t>
      </w:r>
      <w:r w:rsidR="007236A3" w:rsidRPr="007236A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cgzb@szcu.edu.cn</w:t>
      </w:r>
    </w:p>
    <w:p w14:paraId="62F6A673" w14:textId="64A66991" w:rsidR="006F2513" w:rsidRPr="004D0257" w:rsidRDefault="00A113B9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6F251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、报名电子文档包含下列材料：</w:t>
      </w:r>
    </w:p>
    <w:p w14:paraId="711EEA6F" w14:textId="77777777" w:rsidR="00A113B9" w:rsidRPr="00A113B9" w:rsidRDefault="00A113B9" w:rsidP="00A113B9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113B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（1）营业执照扫描件；</w:t>
      </w:r>
    </w:p>
    <w:p w14:paraId="57EFE40C" w14:textId="15BC1800" w:rsidR="006F2513" w:rsidRPr="004D0257" w:rsidRDefault="00A113B9" w:rsidP="00A113B9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113B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（2）报名项目编号、名称及报名单位联系人和联系电话。</w:t>
      </w:r>
    </w:p>
    <w:p w14:paraId="290C8165" w14:textId="7C570EEA" w:rsidR="006F2513" w:rsidRPr="004D0257" w:rsidRDefault="00A113B9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6F251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A113B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报名时间：自公告发布之日起至2024年</w:t>
      </w:r>
      <w:r w:rsidR="00611C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</w:t>
      </w:r>
      <w:r w:rsidRPr="00A113B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6833B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11</w:t>
      </w:r>
      <w:r w:rsidRPr="00A113B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日24:00（北京时间），超过时间的不再接收。</w:t>
      </w:r>
      <w:r w:rsidR="00684BF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（注：项目首次采购报名的单位如参与需重新报名）</w:t>
      </w:r>
    </w:p>
    <w:p w14:paraId="5FCCBBC8" w14:textId="1B55B248" w:rsidR="006F2513" w:rsidRPr="004D0257" w:rsidRDefault="00611C3C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4</w:t>
      </w:r>
      <w:r w:rsidR="006F251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竞争性</w:t>
      </w:r>
      <w:r w:rsidR="006F251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谈判文件见本公告附件，自行下载。</w:t>
      </w:r>
      <w:r w:rsidR="008E05E1" w:rsidRPr="008E05E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售价：免费。</w:t>
      </w:r>
    </w:p>
    <w:p w14:paraId="4C4CDB6C" w14:textId="77777777" w:rsidR="008605C3" w:rsidRPr="00E906A2" w:rsidRDefault="006F2513" w:rsidP="00E906A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九、</w:t>
      </w:r>
      <w:r w:rsidR="008605C3"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现场踏勘与答疑</w:t>
      </w:r>
    </w:p>
    <w:p w14:paraId="3B8A8A10" w14:textId="1075B597" w:rsidR="008605C3" w:rsidRPr="004D0257" w:rsidRDefault="006F251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本项目</w:t>
      </w:r>
      <w:r w:rsidR="008605C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不组织</w:t>
      </w:r>
      <w:r w:rsidR="00AA3251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集中</w:t>
      </w:r>
      <w:r w:rsidR="008605C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现场踏勘</w:t>
      </w:r>
      <w:r w:rsidR="00AA3251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和答疑</w:t>
      </w:r>
      <w:r w:rsidR="008605C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，如有需求，联系人：</w:t>
      </w:r>
      <w:r w:rsidR="000C2E83" w:rsidRPr="000C2E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史老师，联系电话：</w:t>
      </w:r>
      <w:r w:rsidR="00726C6C" w:rsidRPr="00726C6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13814862181</w:t>
      </w:r>
      <w:r w:rsidR="008605C3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4CDF5AC2" w14:textId="77777777" w:rsidR="008605C3" w:rsidRPr="00E906A2" w:rsidRDefault="00AA3251" w:rsidP="00E906A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十、响应</w:t>
      </w:r>
      <w:r w:rsidR="008605C3"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文件接受及</w:t>
      </w:r>
      <w:r w:rsidRPr="00E906A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谈判</w:t>
      </w:r>
    </w:p>
    <w:p w14:paraId="2FA9A13D" w14:textId="05778070" w:rsidR="008605C3" w:rsidRPr="00CA4804" w:rsidRDefault="008605C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1、</w:t>
      </w:r>
      <w:r w:rsidR="00AA3251" w:rsidRPr="004D025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响应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文件接收时间：</w:t>
      </w:r>
      <w:r w:rsidR="00937290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</w:t>
      </w:r>
      <w:r w:rsidR="0088492D" w:rsidRPr="00CA480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</w:t>
      </w:r>
      <w:r w:rsidR="00937290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374C43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</w:t>
      </w:r>
      <w:r w:rsidR="00937290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6833B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日上午9:</w:t>
      </w:r>
      <w:r w:rsidR="00430EE5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0-10:</w:t>
      </w:r>
      <w:r w:rsidR="00AA3251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0；逾期送达的</w:t>
      </w:r>
      <w:r w:rsidR="00AA3251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响应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文件恕不接受。</w:t>
      </w:r>
    </w:p>
    <w:p w14:paraId="199B760E" w14:textId="77777777" w:rsidR="008605C3" w:rsidRPr="00CA4804" w:rsidRDefault="008605C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2、</w:t>
      </w:r>
      <w:r w:rsidR="00AA3251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响应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文件接收地点：苏州市吴中区吴中大道1188号（</w:t>
      </w:r>
      <w:r w:rsidR="00937290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学生活动中心205室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）。</w:t>
      </w:r>
    </w:p>
    <w:p w14:paraId="7C0CC934" w14:textId="3985F23B" w:rsidR="008605C3" w:rsidRPr="00CA4804" w:rsidRDefault="008605C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3、</w:t>
      </w:r>
      <w:r w:rsidR="00AA3251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谈判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</w:t>
      </w:r>
      <w:r w:rsidR="00937290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</w:t>
      </w:r>
      <w:r w:rsidR="0088492D" w:rsidRPr="00CA480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</w:t>
      </w:r>
      <w:r w:rsidR="00937290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374C43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</w:t>
      </w:r>
      <w:r w:rsidR="00937290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6833B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日上午10:</w:t>
      </w:r>
      <w:r w:rsidR="001A2E02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0；</w:t>
      </w:r>
    </w:p>
    <w:p w14:paraId="118FD318" w14:textId="77777777" w:rsidR="008605C3" w:rsidRPr="00CA4804" w:rsidRDefault="008605C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4、</w:t>
      </w:r>
      <w:r w:rsidR="001A2E02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谈判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 w:rsidR="00937290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苏州城市学院学生活动中心205室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55A1F54B" w14:textId="77777777" w:rsidR="008605C3" w:rsidRPr="00CA4804" w:rsidRDefault="008605C3" w:rsidP="00E906A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十</w:t>
      </w:r>
      <w:r w:rsidR="001A2E02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1A2E02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响应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文件制作份数要求</w:t>
      </w:r>
    </w:p>
    <w:p w14:paraId="414C1337" w14:textId="77777777" w:rsidR="008605C3" w:rsidRPr="00CA4804" w:rsidRDefault="008605C3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正本份数：一份，副本份数：三份。</w:t>
      </w:r>
      <w:r w:rsidR="001A2E02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正副本内容一致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1E89FE13" w14:textId="77777777" w:rsidR="008605C3" w:rsidRPr="00CA4804" w:rsidRDefault="008605C3" w:rsidP="00E906A2">
      <w:pPr>
        <w:widowControl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十</w:t>
      </w:r>
      <w:r w:rsidR="001A2E02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、特别提醒</w:t>
      </w:r>
    </w:p>
    <w:p w14:paraId="2EE4D141" w14:textId="429B2D18" w:rsidR="008605C3" w:rsidRPr="00CA4804" w:rsidRDefault="001A2E02" w:rsidP="004D0257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进入校园需经</w:t>
      </w:r>
      <w:r w:rsidR="00430EE5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报备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审批，投标报名、踏勘现场及递交标书人员须提前至少一天（24小时）通过</w:t>
      </w:r>
      <w:r w:rsidR="00430EE5" w:rsidRPr="00CA480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cgzb@szcu.edu.cn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提交入校申请(1姓名、2身份证号、3联系电话、4单位名称、5入校日期、6入校原因、7交通工具)，通过后携带身份证</w:t>
      </w:r>
      <w:r w:rsidR="00430EE5"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</w:t>
      </w:r>
      <w:r w:rsidRPr="00CA48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校。</w:t>
      </w:r>
    </w:p>
    <w:p w14:paraId="1B3C86DA" w14:textId="77777777" w:rsidR="008605C3" w:rsidRPr="00CA4804" w:rsidRDefault="008605C3" w:rsidP="001A2E02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7C0E23AC" w14:textId="77777777" w:rsidR="008605C3" w:rsidRPr="00CA4804" w:rsidRDefault="00D26B97" w:rsidP="001A2E02">
      <w:pPr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 w:rsidRPr="00CA4804">
        <w:rPr>
          <w:rFonts w:ascii="宋体" w:eastAsia="宋体" w:hAnsi="宋体" w:hint="eastAsia"/>
          <w:sz w:val="24"/>
          <w:szCs w:val="24"/>
        </w:rPr>
        <w:t>苏州城市</w:t>
      </w:r>
      <w:r w:rsidR="008605C3" w:rsidRPr="00CA4804">
        <w:rPr>
          <w:rFonts w:ascii="宋体" w:eastAsia="宋体" w:hAnsi="宋体" w:hint="eastAsia"/>
          <w:sz w:val="24"/>
          <w:szCs w:val="24"/>
        </w:rPr>
        <w:t>学院</w:t>
      </w:r>
    </w:p>
    <w:p w14:paraId="457B6C74" w14:textId="24A70647" w:rsidR="008605C3" w:rsidRPr="001A2E02" w:rsidRDefault="00D26B97" w:rsidP="001A2E02">
      <w:pPr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 w:rsidRPr="00CA4804">
        <w:rPr>
          <w:rFonts w:ascii="宋体" w:eastAsia="宋体" w:hAnsi="宋体" w:hint="eastAsia"/>
          <w:sz w:val="24"/>
          <w:szCs w:val="24"/>
        </w:rPr>
        <w:t>二○二</w:t>
      </w:r>
      <w:r w:rsidR="0088492D" w:rsidRPr="00CA4804">
        <w:rPr>
          <w:rFonts w:ascii="宋体" w:eastAsia="宋体" w:hAnsi="宋体" w:hint="eastAsia"/>
          <w:sz w:val="24"/>
          <w:szCs w:val="24"/>
        </w:rPr>
        <w:t>四</w:t>
      </w:r>
      <w:r w:rsidRPr="00CA4804">
        <w:rPr>
          <w:rFonts w:ascii="宋体" w:eastAsia="宋体" w:hAnsi="宋体" w:hint="eastAsia"/>
          <w:sz w:val="24"/>
          <w:szCs w:val="24"/>
        </w:rPr>
        <w:t>年</w:t>
      </w:r>
      <w:r w:rsidR="004D608E">
        <w:rPr>
          <w:rFonts w:ascii="宋体" w:eastAsia="宋体" w:hAnsi="宋体" w:hint="eastAsia"/>
          <w:sz w:val="24"/>
          <w:szCs w:val="24"/>
        </w:rPr>
        <w:t>九</w:t>
      </w:r>
      <w:r w:rsidRPr="00CA4804">
        <w:rPr>
          <w:rFonts w:ascii="宋体" w:eastAsia="宋体" w:hAnsi="宋体" w:hint="eastAsia"/>
          <w:sz w:val="24"/>
          <w:szCs w:val="24"/>
        </w:rPr>
        <w:t>月</w:t>
      </w:r>
      <w:r w:rsidR="004D608E">
        <w:rPr>
          <w:rFonts w:ascii="宋体" w:eastAsia="宋体" w:hAnsi="宋体" w:hint="eastAsia"/>
          <w:sz w:val="24"/>
          <w:szCs w:val="24"/>
        </w:rPr>
        <w:t>六</w:t>
      </w:r>
      <w:r w:rsidR="008605C3" w:rsidRPr="00CA4804">
        <w:rPr>
          <w:rFonts w:ascii="宋体" w:eastAsia="宋体" w:hAnsi="宋体" w:hint="eastAsia"/>
          <w:sz w:val="24"/>
          <w:szCs w:val="24"/>
        </w:rPr>
        <w:t>日</w:t>
      </w:r>
    </w:p>
    <w:p w14:paraId="2AFC786E" w14:textId="77777777" w:rsidR="00D26B97" w:rsidRDefault="008605C3" w:rsidP="008605C3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605C3">
        <w:rPr>
          <w:rFonts w:ascii="宋体" w:eastAsia="宋体" w:hAnsi="宋体"/>
          <w:sz w:val="24"/>
          <w:szCs w:val="24"/>
        </w:rPr>
        <w:t xml:space="preserve"> </w:t>
      </w:r>
    </w:p>
    <w:p w14:paraId="32A4E915" w14:textId="77777777" w:rsidR="00D26B97" w:rsidRDefault="00D26B97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7B8E8B4A" w14:textId="77777777" w:rsidR="008605C3" w:rsidRPr="00A15F43" w:rsidRDefault="00D26B97" w:rsidP="00A15F43">
      <w:pPr>
        <w:spacing w:line="360" w:lineRule="auto"/>
        <w:ind w:firstLineChars="100" w:firstLine="321"/>
        <w:jc w:val="center"/>
        <w:rPr>
          <w:rFonts w:ascii="宋体" w:eastAsia="宋体" w:hAnsi="宋体"/>
          <w:b/>
          <w:sz w:val="32"/>
          <w:szCs w:val="32"/>
        </w:rPr>
      </w:pPr>
      <w:r w:rsidRPr="00A15F43">
        <w:rPr>
          <w:rFonts w:ascii="宋体" w:eastAsia="宋体" w:hAnsi="宋体" w:hint="eastAsia"/>
          <w:b/>
          <w:sz w:val="32"/>
          <w:szCs w:val="32"/>
        </w:rPr>
        <w:lastRenderedPageBreak/>
        <w:t>第二章</w:t>
      </w:r>
      <w:r w:rsidR="00B8545E" w:rsidRPr="00A15F43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A15F43">
        <w:rPr>
          <w:rFonts w:ascii="宋体" w:eastAsia="宋体" w:hAnsi="宋体" w:hint="eastAsia"/>
          <w:b/>
          <w:sz w:val="32"/>
          <w:szCs w:val="32"/>
        </w:rPr>
        <w:t>采购需求</w:t>
      </w:r>
    </w:p>
    <w:p w14:paraId="26828CB9" w14:textId="002ED54C" w:rsidR="00D26B97" w:rsidRDefault="00565AC6" w:rsidP="00A16D8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3100BC">
        <w:rPr>
          <w:rFonts w:ascii="宋体" w:eastAsia="宋体" w:hAnsi="宋体" w:hint="eastAsia"/>
          <w:sz w:val="24"/>
          <w:szCs w:val="24"/>
        </w:rPr>
        <w:t>采购</w:t>
      </w:r>
      <w:r w:rsidR="00D26B97" w:rsidRPr="00D26B97">
        <w:rPr>
          <w:rFonts w:ascii="宋体" w:eastAsia="宋体" w:hAnsi="宋体" w:hint="eastAsia"/>
          <w:sz w:val="24"/>
          <w:szCs w:val="24"/>
        </w:rPr>
        <w:t>清单</w:t>
      </w:r>
    </w:p>
    <w:tbl>
      <w:tblPr>
        <w:tblW w:w="81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3882"/>
        <w:gridCol w:w="1134"/>
        <w:gridCol w:w="2126"/>
      </w:tblGrid>
      <w:tr w:rsidR="00CF0F97" w14:paraId="7DB3A634" w14:textId="77777777" w:rsidTr="00F55131">
        <w:trPr>
          <w:trHeight w:hRule="exact" w:val="397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4215" w14:textId="77777777" w:rsidR="00CF0F97" w:rsidRDefault="00CF0F97" w:rsidP="00F5513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序号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AE011" w14:textId="77777777" w:rsidR="00CF0F97" w:rsidRDefault="00CF0F97" w:rsidP="00F5513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2CE1B" w14:textId="77777777" w:rsidR="00CF0F97" w:rsidRDefault="00CF0F97" w:rsidP="00F5513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9CB29" w14:textId="77777777" w:rsidR="00CF0F97" w:rsidRDefault="00CF0F97" w:rsidP="00F5513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限价（万元）</w:t>
            </w:r>
          </w:p>
        </w:tc>
      </w:tr>
      <w:tr w:rsidR="00CF0F97" w:rsidRPr="00FB6FD9" w14:paraId="0EB90553" w14:textId="77777777" w:rsidTr="00F55131">
        <w:trPr>
          <w:trHeight w:hRule="exact" w:val="397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0F93" w14:textId="77777777" w:rsidR="00CF0F97" w:rsidRPr="00FB6FD9" w:rsidRDefault="00CF0F97" w:rsidP="00F5513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B6FD9">
              <w:rPr>
                <w:rFonts w:ascii="Times New Roman" w:eastAsia="宋体" w:hAnsi="Times New Roman"/>
                <w:szCs w:val="21"/>
              </w:rPr>
              <w:t>1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6FD1" w14:textId="7BD4B5E0" w:rsidR="00CF0F97" w:rsidRPr="00FB6FD9" w:rsidRDefault="006805DA" w:rsidP="00F55131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实</w:t>
            </w:r>
            <w:proofErr w:type="gramStart"/>
            <w:r>
              <w:rPr>
                <w:rFonts w:ascii="Times New Roman" w:eastAsia="宋体" w:hAnsi="Times New Roman" w:hint="eastAsia"/>
                <w:szCs w:val="21"/>
              </w:rPr>
              <w:t>木心理</w:t>
            </w:r>
            <w:proofErr w:type="gramEnd"/>
            <w:r>
              <w:rPr>
                <w:rFonts w:ascii="Times New Roman" w:eastAsia="宋体" w:hAnsi="Times New Roman" w:hint="eastAsia"/>
                <w:szCs w:val="21"/>
              </w:rPr>
              <w:t>沙盘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0AD" w14:textId="77777777" w:rsidR="00CF0F97" w:rsidRPr="00FB6FD9" w:rsidRDefault="00CF0F97" w:rsidP="00F5513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B6FD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B6FD9">
              <w:rPr>
                <w:rFonts w:ascii="Times New Roman" w:eastAsia="宋体" w:hAnsi="Times New Roman" w:hint="eastAsia"/>
                <w:szCs w:val="21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8F31" w14:textId="3536727E" w:rsidR="00CF0F97" w:rsidRPr="00FB6FD9" w:rsidRDefault="006805DA" w:rsidP="006805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7</w:t>
            </w:r>
          </w:p>
        </w:tc>
      </w:tr>
      <w:tr w:rsidR="006805DA" w:rsidRPr="00FB6FD9" w14:paraId="42220404" w14:textId="77777777" w:rsidTr="00F55131">
        <w:trPr>
          <w:trHeight w:hRule="exact" w:val="397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6154" w14:textId="2E00F6E1" w:rsidR="006805DA" w:rsidRPr="00FB6FD9" w:rsidRDefault="006805DA" w:rsidP="00F5513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8319" w14:textId="0B83D2C3" w:rsidR="006805DA" w:rsidRPr="006805DA" w:rsidRDefault="006805DA" w:rsidP="006805DA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6805DA">
              <w:rPr>
                <w:rFonts w:ascii="Times New Roman" w:eastAsia="宋体" w:hAnsi="Times New Roman" w:hint="eastAsia"/>
                <w:szCs w:val="21"/>
              </w:rPr>
              <w:t>心理测量教学工具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16AC" w14:textId="1D066F7F" w:rsidR="006805DA" w:rsidRPr="00FB6FD9" w:rsidRDefault="006805DA" w:rsidP="00F5513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B6FD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B6FD9">
              <w:rPr>
                <w:rFonts w:ascii="Times New Roman" w:eastAsia="宋体" w:hAnsi="Times New Roman" w:hint="eastAsia"/>
                <w:szCs w:val="21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8DFD" w14:textId="015E95BE" w:rsidR="006805DA" w:rsidRDefault="00C945A5" w:rsidP="006805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>.5</w:t>
            </w:r>
          </w:p>
        </w:tc>
      </w:tr>
      <w:tr w:rsidR="006805DA" w:rsidRPr="00FB6FD9" w14:paraId="6707AF56" w14:textId="77777777" w:rsidTr="00F55131">
        <w:trPr>
          <w:trHeight w:hRule="exact" w:val="397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EFDF" w14:textId="2CDE57CD" w:rsidR="006805DA" w:rsidRDefault="006805DA" w:rsidP="00F5513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FEE6" w14:textId="6C622237" w:rsidR="006805DA" w:rsidRPr="006805DA" w:rsidRDefault="00C945A5" w:rsidP="00F55131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教育心理学教学工具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A2F0" w14:textId="28A7BD52" w:rsidR="006805DA" w:rsidRPr="00FB6FD9" w:rsidRDefault="00C945A5" w:rsidP="00F5513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B6FD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B6FD9">
              <w:rPr>
                <w:rFonts w:ascii="Times New Roman" w:eastAsia="宋体" w:hAnsi="Times New Roman" w:hint="eastAsia"/>
                <w:szCs w:val="21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7B73" w14:textId="27F1CB75" w:rsidR="006805DA" w:rsidRDefault="00C945A5" w:rsidP="006805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/>
                <w:szCs w:val="21"/>
              </w:rPr>
              <w:t>.4</w:t>
            </w:r>
          </w:p>
        </w:tc>
      </w:tr>
    </w:tbl>
    <w:p w14:paraId="29BE647D" w14:textId="57187024" w:rsidR="00662A5E" w:rsidRDefault="00565AC6" w:rsidP="00A16D8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23048F">
        <w:rPr>
          <w:rFonts w:ascii="宋体" w:eastAsia="宋体" w:hAnsi="宋体" w:hint="eastAsia"/>
          <w:sz w:val="24"/>
          <w:szCs w:val="24"/>
        </w:rPr>
        <w:t>技术</w:t>
      </w:r>
      <w:r w:rsidR="00D26B97">
        <w:rPr>
          <w:rFonts w:ascii="宋体" w:eastAsia="宋体" w:hAnsi="宋体" w:hint="eastAsia"/>
          <w:sz w:val="24"/>
          <w:szCs w:val="24"/>
        </w:rPr>
        <w:t>要求</w:t>
      </w:r>
    </w:p>
    <w:tbl>
      <w:tblPr>
        <w:tblStyle w:val="11"/>
        <w:tblW w:w="8212" w:type="dxa"/>
        <w:jc w:val="center"/>
        <w:tblLook w:val="04A0" w:firstRow="1" w:lastRow="0" w:firstColumn="1" w:lastColumn="0" w:noHBand="0" w:noVBand="1"/>
      </w:tblPr>
      <w:tblGrid>
        <w:gridCol w:w="662"/>
        <w:gridCol w:w="858"/>
        <w:gridCol w:w="843"/>
        <w:gridCol w:w="5849"/>
      </w:tblGrid>
      <w:tr w:rsidR="00CF0F97" w:rsidRPr="00CF0F97" w14:paraId="237720F2" w14:textId="77777777" w:rsidTr="0042551D">
        <w:trPr>
          <w:trHeight w:val="285"/>
          <w:jc w:val="center"/>
        </w:trPr>
        <w:tc>
          <w:tcPr>
            <w:tcW w:w="662" w:type="dxa"/>
            <w:vAlign w:val="center"/>
          </w:tcPr>
          <w:p w14:paraId="4CABA461" w14:textId="77777777" w:rsidR="00CF0F97" w:rsidRPr="00CF0F97" w:rsidRDefault="00CF0F97" w:rsidP="00F55131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F0F97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858" w:type="dxa"/>
            <w:vAlign w:val="center"/>
          </w:tcPr>
          <w:p w14:paraId="6FCDF1FB" w14:textId="77777777" w:rsidR="00CF0F97" w:rsidRPr="00CF0F97" w:rsidRDefault="00CF0F97" w:rsidP="00F55131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F0F97">
              <w:rPr>
                <w:rFonts w:ascii="宋体" w:eastAsia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AC914BB" w14:textId="77777777" w:rsidR="00CF0F97" w:rsidRPr="00CF0F97" w:rsidRDefault="00CF0F97" w:rsidP="00F55131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F0F97">
              <w:rPr>
                <w:rFonts w:ascii="宋体" w:eastAsia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1F2D2F2A" w14:textId="77777777" w:rsidR="00CF0F97" w:rsidRPr="00CF0F97" w:rsidRDefault="00CF0F97" w:rsidP="00F55131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F0F97">
              <w:rPr>
                <w:rFonts w:ascii="宋体" w:eastAsia="宋体" w:hAnsi="宋体" w:cs="宋体" w:hint="eastAsia"/>
                <w:sz w:val="21"/>
                <w:szCs w:val="21"/>
              </w:rPr>
              <w:t>详细技术参数</w:t>
            </w:r>
          </w:p>
        </w:tc>
      </w:tr>
      <w:tr w:rsidR="00CF0F97" w:rsidRPr="00CF0F97" w14:paraId="6F9FF337" w14:textId="77777777" w:rsidTr="009F0C3F">
        <w:trPr>
          <w:trHeight w:val="3249"/>
          <w:jc w:val="center"/>
        </w:trPr>
        <w:tc>
          <w:tcPr>
            <w:tcW w:w="662" w:type="dxa"/>
            <w:vAlign w:val="center"/>
          </w:tcPr>
          <w:p w14:paraId="2C37B0B8" w14:textId="77777777" w:rsidR="00CF0F97" w:rsidRPr="00CF0F97" w:rsidRDefault="00CF0F97" w:rsidP="00F5513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F97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858" w:type="dxa"/>
            <w:vAlign w:val="center"/>
          </w:tcPr>
          <w:p w14:paraId="6F833D49" w14:textId="65513F5F" w:rsidR="00CF0F97" w:rsidRPr="00CF0F97" w:rsidRDefault="0042551D" w:rsidP="00853B42">
            <w:pPr>
              <w:spacing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42551D"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proofErr w:type="gramStart"/>
            <w:r w:rsidRPr="0042551D">
              <w:rPr>
                <w:rFonts w:ascii="宋体" w:eastAsia="宋体" w:hAnsi="宋体" w:cs="宋体" w:hint="eastAsia"/>
                <w:sz w:val="21"/>
                <w:szCs w:val="21"/>
              </w:rPr>
              <w:t>木心理</w:t>
            </w:r>
            <w:proofErr w:type="gramEnd"/>
            <w:r w:rsidRPr="0042551D">
              <w:rPr>
                <w:rFonts w:ascii="宋体" w:eastAsia="宋体" w:hAnsi="宋体" w:cs="宋体" w:hint="eastAsia"/>
                <w:sz w:val="21"/>
                <w:szCs w:val="21"/>
              </w:rPr>
              <w:t>沙盘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8D30D70" w14:textId="77777777" w:rsidR="00CF0F97" w:rsidRPr="00CF0F97" w:rsidRDefault="00CF0F97" w:rsidP="00F5513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0F97">
              <w:rPr>
                <w:rFonts w:ascii="宋体" w:eastAsia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5849" w:type="dxa"/>
            <w:shd w:val="clear" w:color="auto" w:fill="auto"/>
          </w:tcPr>
          <w:p w14:paraId="6D086567" w14:textId="2BD2DF3E" w:rsidR="00B50B91" w:rsidRPr="006A3D93" w:rsidRDefault="0042551D" w:rsidP="00365DA9">
            <w:pPr>
              <w:rPr>
                <w:rFonts w:ascii="宋体" w:eastAsia="宋体" w:hAnsi="宋体"/>
                <w:sz w:val="21"/>
                <w:szCs w:val="21"/>
              </w:rPr>
            </w:pPr>
            <w:r w:rsidRPr="006A3D93">
              <w:rPr>
                <w:rFonts w:ascii="宋体" w:eastAsia="宋体" w:hAnsi="宋体" w:hint="eastAsia"/>
                <w:sz w:val="21"/>
                <w:szCs w:val="21"/>
              </w:rPr>
              <w:t>实</w:t>
            </w:r>
            <w:proofErr w:type="gramStart"/>
            <w:r w:rsidRPr="006A3D93">
              <w:rPr>
                <w:rFonts w:ascii="宋体" w:eastAsia="宋体" w:hAnsi="宋体" w:hint="eastAsia"/>
                <w:sz w:val="21"/>
                <w:szCs w:val="21"/>
              </w:rPr>
              <w:t>木心理</w:t>
            </w:r>
            <w:proofErr w:type="gramEnd"/>
            <w:r w:rsidRPr="006A3D93">
              <w:rPr>
                <w:rFonts w:ascii="宋体" w:eastAsia="宋体" w:hAnsi="宋体" w:hint="eastAsia"/>
                <w:sz w:val="21"/>
                <w:szCs w:val="21"/>
              </w:rPr>
              <w:t>沙盘包含</w:t>
            </w:r>
            <w:r w:rsidR="00B50B91" w:rsidRPr="006A3D93">
              <w:rPr>
                <w:rFonts w:ascii="宋体" w:eastAsia="宋体" w:hAnsi="宋体" w:hint="eastAsia"/>
                <w:sz w:val="21"/>
                <w:szCs w:val="21"/>
              </w:rPr>
              <w:t>1、</w:t>
            </w:r>
            <w:proofErr w:type="gramStart"/>
            <w:r w:rsidR="00B50B91" w:rsidRPr="006A3D93">
              <w:rPr>
                <w:rFonts w:ascii="宋体" w:eastAsia="宋体" w:hAnsi="宋体" w:hint="eastAsia"/>
                <w:sz w:val="21"/>
                <w:szCs w:val="21"/>
              </w:rPr>
              <w:t>沙具</w:t>
            </w:r>
            <w:r w:rsidR="00B50B91" w:rsidRPr="006A3D93">
              <w:rPr>
                <w:rFonts w:ascii="宋体" w:eastAsia="宋体" w:hAnsi="宋体"/>
                <w:sz w:val="21"/>
                <w:szCs w:val="21"/>
              </w:rPr>
              <w:t>5000件</w:t>
            </w:r>
            <w:proofErr w:type="gramEnd"/>
            <w:r w:rsidR="00B50B91" w:rsidRPr="006A3D93">
              <w:rPr>
                <w:rFonts w:ascii="宋体" w:eastAsia="宋体" w:hAnsi="宋体"/>
                <w:sz w:val="21"/>
                <w:szCs w:val="21"/>
              </w:rPr>
              <w:t>；2、</w:t>
            </w:r>
            <w:r w:rsidR="00D07FDC" w:rsidRPr="006A3D93">
              <w:rPr>
                <w:rFonts w:ascii="宋体" w:eastAsia="宋体" w:hAnsi="宋体" w:hint="eastAsia"/>
                <w:sz w:val="21"/>
                <w:szCs w:val="21"/>
              </w:rPr>
              <w:t>沙盘专用</w:t>
            </w:r>
            <w:r w:rsidR="00B50B91" w:rsidRPr="006A3D93">
              <w:rPr>
                <w:rFonts w:ascii="宋体" w:eastAsia="宋体" w:hAnsi="宋体"/>
                <w:sz w:val="21"/>
                <w:szCs w:val="21"/>
              </w:rPr>
              <w:t>天然海沙90kg；3、标准实木沙箱3个；；</w:t>
            </w:r>
            <w:r w:rsidR="00D07FDC" w:rsidRPr="006A3D93">
              <w:rPr>
                <w:rFonts w:ascii="宋体" w:eastAsia="宋体" w:hAnsi="宋体"/>
                <w:sz w:val="21"/>
                <w:szCs w:val="21"/>
              </w:rPr>
              <w:t xml:space="preserve"> 4</w:t>
            </w:r>
            <w:r w:rsidR="00B50B91" w:rsidRPr="006A3D93">
              <w:rPr>
                <w:rFonts w:ascii="宋体" w:eastAsia="宋体" w:hAnsi="宋体"/>
                <w:sz w:val="21"/>
                <w:szCs w:val="21"/>
              </w:rPr>
              <w:t>、个体实木支架3个；</w:t>
            </w:r>
            <w:r w:rsidR="00D07FDC" w:rsidRPr="006A3D93">
              <w:rPr>
                <w:rFonts w:ascii="宋体" w:eastAsia="宋体" w:hAnsi="宋体"/>
                <w:sz w:val="21"/>
                <w:szCs w:val="21"/>
              </w:rPr>
              <w:t>5</w:t>
            </w:r>
            <w:r w:rsidR="00B50B91" w:rsidRPr="006A3D93">
              <w:rPr>
                <w:rFonts w:ascii="宋体" w:eastAsia="宋体" w:hAnsi="宋体"/>
                <w:sz w:val="21"/>
                <w:szCs w:val="21"/>
              </w:rPr>
              <w:t>、标准实木陈列架12个；</w:t>
            </w:r>
            <w:r w:rsidR="00D07FDC" w:rsidRPr="006A3D93">
              <w:rPr>
                <w:rFonts w:ascii="宋体" w:eastAsia="宋体" w:hAnsi="宋体"/>
                <w:sz w:val="21"/>
                <w:szCs w:val="21"/>
              </w:rPr>
              <w:t>6、心理沙盘制度挂图海报一幅；7、团体沙箱1个；</w:t>
            </w:r>
            <w:r w:rsidR="00D07FDC" w:rsidRPr="006A3D93">
              <w:rPr>
                <w:rFonts w:ascii="宋体" w:eastAsia="宋体" w:hAnsi="宋体" w:hint="eastAsia"/>
                <w:sz w:val="21"/>
                <w:szCs w:val="21"/>
              </w:rPr>
              <w:t>8、</w:t>
            </w:r>
            <w:r w:rsidR="00D07FDC" w:rsidRPr="006A3D93">
              <w:rPr>
                <w:rFonts w:ascii="宋体" w:eastAsia="宋体" w:hAnsi="宋体"/>
                <w:sz w:val="21"/>
                <w:szCs w:val="21"/>
              </w:rPr>
              <w:t>团体实木支架1个</w:t>
            </w:r>
            <w:r w:rsidR="00365DA9" w:rsidRPr="006A3D93">
              <w:rPr>
                <w:rFonts w:ascii="宋体" w:eastAsia="宋体" w:hAnsi="宋体" w:hint="eastAsia"/>
                <w:sz w:val="21"/>
                <w:szCs w:val="21"/>
              </w:rPr>
              <w:t>；9、实验室温湿度监控系统</w:t>
            </w:r>
            <w:r w:rsidR="00D07FDC" w:rsidRPr="006A3D93">
              <w:rPr>
                <w:rFonts w:ascii="宋体" w:eastAsia="宋体" w:hAnsi="宋体"/>
                <w:sz w:val="21"/>
                <w:szCs w:val="21"/>
              </w:rPr>
              <w:t>。另附</w:t>
            </w:r>
            <w:r w:rsidR="00B50B91" w:rsidRPr="006A3D93">
              <w:rPr>
                <w:rFonts w:ascii="宋体" w:eastAsia="宋体" w:hAnsi="宋体"/>
                <w:sz w:val="21"/>
                <w:szCs w:val="21"/>
              </w:rPr>
              <w:t>《指导手册》1</w:t>
            </w:r>
            <w:r w:rsidR="00D07FDC" w:rsidRPr="006A3D93">
              <w:rPr>
                <w:rFonts w:ascii="宋体" w:eastAsia="宋体" w:hAnsi="宋体"/>
                <w:sz w:val="21"/>
                <w:szCs w:val="21"/>
              </w:rPr>
              <w:t>本、</w:t>
            </w:r>
            <w:r w:rsidR="00B50B91" w:rsidRPr="006A3D93">
              <w:rPr>
                <w:rFonts w:ascii="宋体" w:eastAsia="宋体" w:hAnsi="宋体"/>
                <w:sz w:val="21"/>
                <w:szCs w:val="21"/>
              </w:rPr>
              <w:t>《箱庭疗法》1本、</w:t>
            </w:r>
            <w:r w:rsidR="00D07FDC" w:rsidRPr="006A3D93">
              <w:rPr>
                <w:rFonts w:ascii="宋体" w:eastAsia="宋体" w:hAnsi="宋体"/>
                <w:sz w:val="21"/>
                <w:szCs w:val="21"/>
              </w:rPr>
              <w:t>沙箱防水内膜3个、</w:t>
            </w:r>
            <w:r w:rsidR="00B50B91" w:rsidRPr="006A3D93">
              <w:rPr>
                <w:rFonts w:ascii="宋体" w:eastAsia="宋体" w:hAnsi="宋体"/>
                <w:sz w:val="21"/>
                <w:szCs w:val="21"/>
              </w:rPr>
              <w:t>四件套辅助工具2</w:t>
            </w:r>
            <w:r w:rsidR="00D07FDC" w:rsidRPr="006A3D93">
              <w:rPr>
                <w:rFonts w:ascii="宋体" w:eastAsia="宋体" w:hAnsi="宋体"/>
                <w:sz w:val="21"/>
                <w:szCs w:val="21"/>
              </w:rPr>
              <w:t>套。</w:t>
            </w:r>
          </w:p>
          <w:p w14:paraId="762712FB" w14:textId="5B545EE2" w:rsidR="00B50B91" w:rsidRPr="000B274F" w:rsidRDefault="00B50B91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/>
                <w:sz w:val="21"/>
                <w:szCs w:val="21"/>
              </w:rPr>
              <w:t>1、沙具：自主开模多种沙具，包含人物类、动物类、植物类、建筑类、家居与生活用品类、交通类、食物果实类、石头贝壳类、景观与场景类及其他类等10大类，57小类。同时为保证咨询效果，材质应包含陶瓷、树脂 、搪胶、木质、塑料、金属、亚克力等，形象逼真、接近现实，满足不同偏好来访者的需要。</w:t>
            </w:r>
          </w:p>
          <w:p w14:paraId="54101D0B" w14:textId="77777777" w:rsidR="00B50B91" w:rsidRPr="000B274F" w:rsidRDefault="00B50B91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/>
                <w:sz w:val="21"/>
                <w:szCs w:val="21"/>
              </w:rPr>
              <w:t>2、沙盘专用天然海沙：细腻圆润，经过多道清洗、筛选、消毒、去尘等工序，避免有害物质对皮肤及呼吸道产生刺激，安全无毒。</w:t>
            </w:r>
          </w:p>
          <w:p w14:paraId="09372490" w14:textId="77777777" w:rsidR="00B50B91" w:rsidRPr="000B274F" w:rsidRDefault="00B50B91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/>
                <w:sz w:val="21"/>
                <w:szCs w:val="21"/>
              </w:rPr>
              <w:t>3、标准实木沙箱：</w:t>
            </w:r>
            <w:proofErr w:type="gramStart"/>
            <w:r w:rsidRPr="000B274F">
              <w:rPr>
                <w:rFonts w:ascii="宋体" w:eastAsia="宋体" w:hAnsi="宋体"/>
                <w:sz w:val="21"/>
                <w:szCs w:val="21"/>
              </w:rPr>
              <w:t>全实木材</w:t>
            </w:r>
            <w:proofErr w:type="gramEnd"/>
            <w:r w:rsidRPr="000B274F">
              <w:rPr>
                <w:rFonts w:ascii="宋体" w:eastAsia="宋体" w:hAnsi="宋体"/>
                <w:sz w:val="21"/>
                <w:szCs w:val="21"/>
              </w:rPr>
              <w:t>质，内径尺寸为70 cm（左右）*57 cm（左右）*7cm（左右），外侧原木本色，表面</w:t>
            </w:r>
            <w:proofErr w:type="gramStart"/>
            <w:r w:rsidRPr="000B274F">
              <w:rPr>
                <w:rFonts w:ascii="宋体" w:eastAsia="宋体" w:hAnsi="宋体"/>
                <w:sz w:val="21"/>
                <w:szCs w:val="21"/>
              </w:rPr>
              <w:t>光滑不</w:t>
            </w:r>
            <w:proofErr w:type="gramEnd"/>
            <w:r w:rsidRPr="000B274F">
              <w:rPr>
                <w:rFonts w:ascii="宋体" w:eastAsia="宋体" w:hAnsi="宋体"/>
                <w:sz w:val="21"/>
                <w:szCs w:val="21"/>
              </w:rPr>
              <w:t>上手，内嵌PVC防水内膜，环保材质一次成型，完美</w:t>
            </w:r>
            <w:proofErr w:type="gramStart"/>
            <w:r w:rsidRPr="000B274F">
              <w:rPr>
                <w:rFonts w:ascii="宋体" w:eastAsia="宋体" w:hAnsi="宋体"/>
                <w:sz w:val="21"/>
                <w:szCs w:val="21"/>
              </w:rPr>
              <w:t>贴合沙</w:t>
            </w:r>
            <w:proofErr w:type="gramEnd"/>
            <w:r w:rsidRPr="000B274F">
              <w:rPr>
                <w:rFonts w:ascii="宋体" w:eastAsia="宋体" w:hAnsi="宋体"/>
                <w:sz w:val="21"/>
                <w:szCs w:val="21"/>
              </w:rPr>
              <w:t>箱内侧，可以避免磨损沙盘，延长使用寿命，加水时即可成为湿沙盘，一套沙盘干湿两用。</w:t>
            </w:r>
          </w:p>
          <w:p w14:paraId="23825B91" w14:textId="77777777" w:rsidR="00B50B91" w:rsidRPr="000B274F" w:rsidRDefault="00B50B91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/>
                <w:sz w:val="21"/>
                <w:szCs w:val="21"/>
              </w:rPr>
              <w:t>4、沙盘支架：实木材质支架，尺寸为75 cm（左右）*60 cm（左右）*65 cm（左右），原木本色，采用环保漆，结实稳固，经典美观。</w:t>
            </w:r>
          </w:p>
          <w:p w14:paraId="4919F7DA" w14:textId="77777777" w:rsidR="0042551D" w:rsidRPr="000B274F" w:rsidRDefault="00B50B91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/>
                <w:sz w:val="21"/>
                <w:szCs w:val="21"/>
              </w:rPr>
              <w:t>5、标准实木陈列架：纯实木制造，环保无味，</w:t>
            </w:r>
            <w:proofErr w:type="gramStart"/>
            <w:r w:rsidRPr="000B274F">
              <w:rPr>
                <w:rFonts w:ascii="宋体" w:eastAsia="宋体" w:hAnsi="宋体"/>
                <w:sz w:val="21"/>
                <w:szCs w:val="21"/>
              </w:rPr>
              <w:t>阶梯搭步式</w:t>
            </w:r>
            <w:proofErr w:type="gramEnd"/>
            <w:r w:rsidRPr="000B274F">
              <w:rPr>
                <w:rFonts w:ascii="宋体" w:eastAsia="宋体" w:hAnsi="宋体"/>
                <w:sz w:val="21"/>
                <w:szCs w:val="21"/>
              </w:rPr>
              <w:t>设计，五层八阶（尺寸：80cm （左右） *30 cm（左右）*160cm（左右）），便于取用沙具，同时承重性更强，长久使用稳固不变形；螺丝扣件组装，外侧无钉子痕迹，美观大方。</w:t>
            </w:r>
          </w:p>
          <w:p w14:paraId="17D582CE" w14:textId="2C796B66" w:rsidR="00B50B91" w:rsidRPr="000B274F" w:rsidRDefault="00B50B91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/>
                <w:sz w:val="21"/>
                <w:szCs w:val="21"/>
              </w:rPr>
              <w:t>6、心理沙盘制度挂图海报：为防水相纸微喷画芯。</w:t>
            </w:r>
          </w:p>
          <w:p w14:paraId="7507E5EF" w14:textId="77777777" w:rsidR="00B50B91" w:rsidRPr="000B274F" w:rsidRDefault="00B50B91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/>
                <w:sz w:val="21"/>
                <w:szCs w:val="21"/>
              </w:rPr>
              <w:t>7、团体沙箱：</w:t>
            </w:r>
            <w:proofErr w:type="gramStart"/>
            <w:r w:rsidRPr="000B274F">
              <w:rPr>
                <w:rFonts w:ascii="宋体" w:eastAsia="宋体" w:hAnsi="宋体"/>
                <w:sz w:val="21"/>
                <w:szCs w:val="21"/>
              </w:rPr>
              <w:t>全实木材</w:t>
            </w:r>
            <w:proofErr w:type="gramEnd"/>
            <w:r w:rsidRPr="000B274F">
              <w:rPr>
                <w:rFonts w:ascii="宋体" w:eastAsia="宋体" w:hAnsi="宋体"/>
                <w:sz w:val="21"/>
                <w:szCs w:val="21"/>
              </w:rPr>
              <w:t>质，内径尺寸为100 cm（左右） *100 cm（左右） *8cm（左右），外侧原木本色，内侧蓝色，采用环保漆，表面</w:t>
            </w:r>
            <w:proofErr w:type="gramStart"/>
            <w:r w:rsidRPr="000B274F">
              <w:rPr>
                <w:rFonts w:ascii="宋体" w:eastAsia="宋体" w:hAnsi="宋体"/>
                <w:sz w:val="21"/>
                <w:szCs w:val="21"/>
              </w:rPr>
              <w:t>光滑不</w:t>
            </w:r>
            <w:proofErr w:type="gramEnd"/>
            <w:r w:rsidRPr="000B274F">
              <w:rPr>
                <w:rFonts w:ascii="宋体" w:eastAsia="宋体" w:hAnsi="宋体"/>
                <w:sz w:val="21"/>
                <w:szCs w:val="21"/>
              </w:rPr>
              <w:t>上手，适用于团体，大小适合。</w:t>
            </w:r>
          </w:p>
          <w:p w14:paraId="4B0CFE81" w14:textId="77777777" w:rsidR="00B50B91" w:rsidRPr="000B274F" w:rsidRDefault="00B50B91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/>
                <w:sz w:val="21"/>
                <w:szCs w:val="21"/>
              </w:rPr>
              <w:t>8、团体实木支架：实木材质支架，尺寸约为97*97*70cm，原木本色，采用环保漆，结实稳固，经典美观</w:t>
            </w:r>
          </w:p>
          <w:p w14:paraId="3A84CCB0" w14:textId="679D40AF" w:rsidR="00B50B91" w:rsidRPr="00E54FFE" w:rsidRDefault="00365DA9" w:rsidP="00E54FFE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E54FFE">
              <w:rPr>
                <w:rFonts w:ascii="宋体" w:eastAsia="宋体" w:hAnsi="宋体" w:hint="eastAsia"/>
                <w:sz w:val="21"/>
                <w:szCs w:val="21"/>
              </w:rPr>
              <w:t>9、</w:t>
            </w:r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实验室温湿度监控系统</w:t>
            </w:r>
            <w:r w:rsidR="003E7C0B" w:rsidRPr="003E7C0B">
              <w:rPr>
                <w:rFonts w:ascii="宋体" w:eastAsia="宋体" w:hAnsi="宋体" w:hint="eastAsia"/>
                <w:color w:val="FF0000"/>
                <w:sz w:val="21"/>
                <w:szCs w:val="21"/>
                <w:highlight w:val="yellow"/>
              </w:rPr>
              <w:t>（包括：用户自定义登陆、设</w:t>
            </w:r>
            <w:r w:rsidR="003E7C0B" w:rsidRPr="003E7C0B">
              <w:rPr>
                <w:rFonts w:ascii="宋体" w:eastAsia="宋体" w:hAnsi="宋体" w:hint="eastAsia"/>
                <w:color w:val="FF0000"/>
                <w:sz w:val="21"/>
                <w:szCs w:val="21"/>
                <w:highlight w:val="yellow"/>
              </w:rPr>
              <w:lastRenderedPageBreak/>
              <w:t>备信息页、探头管理和告警中心等功能，需要提供现场或视频演示。）</w:t>
            </w:r>
          </w:p>
          <w:p w14:paraId="13AD5E2C" w14:textId="3CE12513" w:rsidR="00B50B91" w:rsidRPr="00E54FFE" w:rsidRDefault="00E54FFE" w:rsidP="00365DA9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</w:t>
            </w:r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、温湿度监控系统</w:t>
            </w:r>
            <w:r w:rsidR="00365DA9" w:rsidRPr="00E54FF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14:paraId="7D02767A" w14:textId="6534B820" w:rsidR="00B50B91" w:rsidRPr="00E54FFE" w:rsidRDefault="00E54FFE" w:rsidP="00E54FFE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b</w:t>
            </w:r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B50B91" w:rsidRPr="00E54FF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温湿度检测终端</w:t>
            </w:r>
          </w:p>
          <w:p w14:paraId="628824DF" w14:textId="28DEBC39" w:rsidR="00B50B91" w:rsidRPr="00E54FFE" w:rsidRDefault="00B50B91" w:rsidP="00E54FFE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E54FFE">
              <w:rPr>
                <w:rFonts w:ascii="宋体" w:eastAsia="宋体" w:hAnsi="宋体"/>
                <w:sz w:val="21"/>
                <w:szCs w:val="21"/>
              </w:rPr>
              <w:t>1</w:t>
            </w:r>
            <w:r w:rsidR="001848C1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1848C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D62CA0" w:rsidRPr="00E54FFE">
              <w:rPr>
                <w:rFonts w:ascii="宋体" w:eastAsia="宋体" w:hAnsi="宋体"/>
                <w:sz w:val="21"/>
                <w:szCs w:val="21"/>
              </w:rPr>
              <w:t>温度</w:t>
            </w:r>
            <w:r w:rsidRPr="00E54FFE">
              <w:rPr>
                <w:rFonts w:ascii="宋体" w:eastAsia="宋体" w:hAnsi="宋体" w:hint="eastAsia"/>
                <w:sz w:val="21"/>
                <w:szCs w:val="21"/>
              </w:rPr>
              <w:t>检测范围是：-25℃</w:t>
            </w:r>
            <w:r w:rsidRPr="00E54FFE">
              <w:rPr>
                <w:rFonts w:ascii="宋体" w:eastAsia="宋体" w:hAnsi="宋体"/>
                <w:sz w:val="21"/>
                <w:szCs w:val="21"/>
              </w:rPr>
              <w:t>-</w:t>
            </w:r>
            <w:r w:rsidRPr="00E54FFE">
              <w:rPr>
                <w:rFonts w:ascii="宋体" w:eastAsia="宋体" w:hAnsi="宋体" w:hint="eastAsia"/>
                <w:sz w:val="21"/>
                <w:szCs w:val="21"/>
              </w:rPr>
              <w:t>60℃；</w:t>
            </w:r>
          </w:p>
          <w:p w14:paraId="1BFB7746" w14:textId="6B217A1C" w:rsidR="00B50B91" w:rsidRPr="00E54FFE" w:rsidRDefault="00B50B91" w:rsidP="00E54FFE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E54FFE">
              <w:rPr>
                <w:rFonts w:ascii="宋体" w:eastAsia="宋体" w:hAnsi="宋体"/>
                <w:sz w:val="21"/>
                <w:szCs w:val="21"/>
              </w:rPr>
              <w:t>2</w:t>
            </w:r>
            <w:r w:rsidR="00E54FFE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1848C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54FFE">
              <w:rPr>
                <w:rFonts w:ascii="宋体" w:eastAsia="宋体" w:hAnsi="宋体" w:hint="eastAsia"/>
                <w:sz w:val="21"/>
                <w:szCs w:val="21"/>
              </w:rPr>
              <w:t>测量精度：（-25℃</w:t>
            </w:r>
            <w:r w:rsidRPr="00E54FFE">
              <w:rPr>
                <w:rFonts w:ascii="宋体" w:eastAsia="宋体" w:hAnsi="宋体"/>
                <w:sz w:val="21"/>
                <w:szCs w:val="21"/>
              </w:rPr>
              <w:t>--</w:t>
            </w:r>
            <w:r w:rsidRPr="00E54FFE">
              <w:rPr>
                <w:rFonts w:ascii="宋体" w:eastAsia="宋体" w:hAnsi="宋体" w:hint="eastAsia"/>
                <w:sz w:val="21"/>
                <w:szCs w:val="21"/>
              </w:rPr>
              <w:t>+40℃）温度计测量精度为±0.5℃，其余测量范围±1℃；</w:t>
            </w:r>
          </w:p>
          <w:p w14:paraId="191B805D" w14:textId="17D994B7" w:rsidR="00B50B91" w:rsidRPr="00E54FFE" w:rsidRDefault="00B50B91" w:rsidP="00E54FFE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E54FFE">
              <w:rPr>
                <w:rFonts w:ascii="宋体" w:eastAsia="宋体" w:hAnsi="宋体"/>
                <w:sz w:val="21"/>
                <w:szCs w:val="21"/>
              </w:rPr>
              <w:t>3</w:t>
            </w:r>
            <w:r w:rsidR="00E54FFE">
              <w:rPr>
                <w:rFonts w:ascii="宋体" w:eastAsia="宋体" w:hAnsi="宋体"/>
                <w:sz w:val="21"/>
                <w:szCs w:val="21"/>
              </w:rPr>
              <w:t xml:space="preserve">. </w:t>
            </w:r>
            <w:r w:rsidRPr="00E54FFE">
              <w:rPr>
                <w:rFonts w:ascii="宋体" w:eastAsia="宋体" w:hAnsi="宋体" w:hint="eastAsia"/>
                <w:sz w:val="21"/>
                <w:szCs w:val="21"/>
              </w:rPr>
              <w:t>最小分辨率为0.1度；</w:t>
            </w:r>
          </w:p>
          <w:p w14:paraId="6DF28C7C" w14:textId="390456CF" w:rsidR="000A2656" w:rsidRPr="00E54FFE" w:rsidRDefault="00B50B91" w:rsidP="00E54FFE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E54FFE">
              <w:rPr>
                <w:rFonts w:ascii="宋体" w:eastAsia="宋体" w:hAnsi="宋体"/>
                <w:sz w:val="21"/>
                <w:szCs w:val="21"/>
              </w:rPr>
              <w:t>4</w:t>
            </w:r>
            <w:r w:rsidR="00E54FFE">
              <w:rPr>
                <w:rFonts w:ascii="宋体" w:eastAsia="宋体" w:hAnsi="宋体"/>
                <w:sz w:val="21"/>
                <w:szCs w:val="21"/>
              </w:rPr>
              <w:t xml:space="preserve">. </w:t>
            </w:r>
            <w:r w:rsidR="000A2656" w:rsidRPr="00E54FFE">
              <w:rPr>
                <w:rFonts w:ascii="宋体" w:eastAsia="宋体" w:hAnsi="宋体" w:hint="eastAsia"/>
                <w:sz w:val="21"/>
                <w:szCs w:val="21"/>
              </w:rPr>
              <w:t>湿度测量范围： 5%RH</w:t>
            </w:r>
            <w:r w:rsidR="000A2656" w:rsidRPr="00E54FFE">
              <w:rPr>
                <w:rFonts w:ascii="宋体" w:eastAsia="宋体" w:hAnsi="宋体"/>
                <w:sz w:val="21"/>
                <w:szCs w:val="21"/>
              </w:rPr>
              <w:t>--</w:t>
            </w:r>
            <w:r w:rsidR="000A2656" w:rsidRPr="00E54FFE">
              <w:rPr>
                <w:rFonts w:ascii="宋体" w:eastAsia="宋体" w:hAnsi="宋体" w:hint="eastAsia"/>
                <w:sz w:val="21"/>
                <w:szCs w:val="21"/>
              </w:rPr>
              <w:t>95%RH，测量误差±5%</w:t>
            </w:r>
          </w:p>
          <w:p w14:paraId="4F1831A6" w14:textId="1F3D1776" w:rsidR="00B50B91" w:rsidRPr="00E54FFE" w:rsidRDefault="000A2656" w:rsidP="00E54FFE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E54FFE">
              <w:rPr>
                <w:rFonts w:ascii="宋体" w:eastAsia="宋体" w:hAnsi="宋体"/>
                <w:sz w:val="21"/>
                <w:szCs w:val="21"/>
              </w:rPr>
              <w:t>5</w:t>
            </w:r>
            <w:r w:rsidR="00E54FFE">
              <w:rPr>
                <w:rFonts w:ascii="宋体" w:eastAsia="宋体" w:hAnsi="宋体"/>
                <w:sz w:val="21"/>
                <w:szCs w:val="21"/>
              </w:rPr>
              <w:t xml:space="preserve">. </w:t>
            </w:r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终端</w:t>
            </w:r>
            <w:proofErr w:type="gramStart"/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建议自带蓝牙</w:t>
            </w:r>
            <w:proofErr w:type="gramEnd"/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模块，手机可</w:t>
            </w:r>
            <w:proofErr w:type="gramStart"/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通过蓝牙直接</w:t>
            </w:r>
            <w:proofErr w:type="gramEnd"/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读取终端存储数据。</w:t>
            </w:r>
          </w:p>
          <w:p w14:paraId="781242F7" w14:textId="6833819E" w:rsidR="007810E3" w:rsidRPr="006A3D93" w:rsidRDefault="000A2656" w:rsidP="00E54FFE">
            <w:pPr>
              <w:ind w:firstLineChars="200" w:firstLine="420"/>
              <w:rPr>
                <w:rFonts w:ascii="宋体" w:eastAsia="宋体" w:hAnsi="宋体"/>
                <w:color w:val="FF0000"/>
                <w:szCs w:val="21"/>
              </w:rPr>
            </w:pPr>
            <w:r w:rsidRPr="00E54FFE">
              <w:rPr>
                <w:rFonts w:ascii="宋体" w:eastAsia="宋体" w:hAnsi="宋体"/>
                <w:sz w:val="21"/>
                <w:szCs w:val="21"/>
              </w:rPr>
              <w:t>6</w:t>
            </w:r>
            <w:r w:rsidR="00E54FFE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E54FF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 xml:space="preserve">数据存储容量： </w:t>
            </w:r>
            <w:r w:rsidR="00911AF8" w:rsidRPr="00E54FFE">
              <w:rPr>
                <w:rFonts w:ascii="宋体" w:eastAsia="宋体" w:hAnsi="宋体"/>
                <w:sz w:val="21"/>
                <w:szCs w:val="21"/>
              </w:rPr>
              <w:t>1</w:t>
            </w:r>
            <w:r w:rsidR="00B50B91" w:rsidRPr="00E54FFE">
              <w:rPr>
                <w:rFonts w:ascii="宋体" w:eastAsia="宋体" w:hAnsi="宋体" w:hint="eastAsia"/>
                <w:sz w:val="21"/>
                <w:szCs w:val="21"/>
              </w:rPr>
              <w:t>000条以上</w:t>
            </w:r>
            <w:r w:rsidR="00E54FFE" w:rsidRPr="00E54FFE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42551D" w:rsidRPr="00CF0F97" w14:paraId="410F4343" w14:textId="77777777" w:rsidTr="0042551D">
        <w:trPr>
          <w:trHeight w:val="3960"/>
          <w:jc w:val="center"/>
        </w:trPr>
        <w:tc>
          <w:tcPr>
            <w:tcW w:w="662" w:type="dxa"/>
            <w:vAlign w:val="center"/>
          </w:tcPr>
          <w:p w14:paraId="003F9C44" w14:textId="1F461BA9" w:rsidR="0042551D" w:rsidRPr="00254E7A" w:rsidRDefault="00254E7A" w:rsidP="00F5513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54E7A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858" w:type="dxa"/>
            <w:vAlign w:val="center"/>
          </w:tcPr>
          <w:p w14:paraId="235A9008" w14:textId="0ABA7229" w:rsidR="0042551D" w:rsidRPr="00254E7A" w:rsidRDefault="0042551D" w:rsidP="00853B42">
            <w:pPr>
              <w:spacing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254E7A">
              <w:rPr>
                <w:rFonts w:ascii="宋体" w:eastAsia="宋体" w:hAnsi="宋体" w:cs="宋体" w:hint="eastAsia"/>
                <w:sz w:val="21"/>
                <w:szCs w:val="21"/>
              </w:rPr>
              <w:t>心理测量教学工具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45446A4" w14:textId="14D09BAC" w:rsidR="0042551D" w:rsidRPr="00254E7A" w:rsidRDefault="00254E7A" w:rsidP="00F5513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54E7A">
              <w:rPr>
                <w:rFonts w:ascii="宋体" w:eastAsia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5849" w:type="dxa"/>
            <w:shd w:val="clear" w:color="auto" w:fill="auto"/>
          </w:tcPr>
          <w:p w14:paraId="153EF263" w14:textId="40DBA19B" w:rsidR="0042551D" w:rsidRPr="000B274F" w:rsidRDefault="000B274F" w:rsidP="0042551D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1、</w:t>
            </w:r>
            <w:r w:rsidR="0042551D" w:rsidRPr="000B274F">
              <w:rPr>
                <w:rFonts w:ascii="宋体" w:eastAsia="宋体" w:hAnsi="宋体" w:hint="eastAsia"/>
                <w:sz w:val="21"/>
                <w:szCs w:val="21"/>
              </w:rPr>
              <w:t>儿童韦氏智力量表工具箱</w:t>
            </w:r>
          </w:p>
          <w:p w14:paraId="0E27A2D4" w14:textId="2B2F9011" w:rsidR="00924FFE" w:rsidRPr="00924FFE" w:rsidRDefault="00924FFE" w:rsidP="00924FFE">
            <w:pPr>
              <w:ind w:firstLineChars="200" w:firstLine="420"/>
              <w:rPr>
                <w:rFonts w:ascii="宋体" w:eastAsia="宋体" w:hAnsi="宋体" w:hint="eastAsia"/>
                <w:color w:val="FF0000"/>
                <w:sz w:val="21"/>
                <w:szCs w:val="21"/>
              </w:rPr>
            </w:pPr>
            <w:r w:rsidRPr="00924FFE">
              <w:rPr>
                <w:rFonts w:ascii="宋体" w:eastAsia="宋体" w:hAnsi="宋体" w:hint="eastAsia"/>
                <w:color w:val="FF0000"/>
                <w:sz w:val="21"/>
                <w:szCs w:val="21"/>
                <w:highlight w:val="yellow"/>
              </w:rPr>
              <w:t>1.1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  <w:highlight w:val="yellow"/>
              </w:rPr>
              <w:t>、</w:t>
            </w:r>
            <w:bookmarkStart w:id="2" w:name="_GoBack"/>
            <w:bookmarkEnd w:id="2"/>
            <w:r w:rsidRPr="00924FFE">
              <w:rPr>
                <w:rFonts w:ascii="宋体" w:eastAsia="宋体" w:hAnsi="宋体" w:hint="eastAsia"/>
                <w:color w:val="FF0000"/>
                <w:sz w:val="21"/>
                <w:szCs w:val="21"/>
                <w:highlight w:val="yellow"/>
              </w:rPr>
              <w:t xml:space="preserve"> 含有儿童心理实验教学系统：包括实验管理、实验范式操作、创新实验设计、演示实验管理、课程实验管理等功能。提供现场或视频演示</w:t>
            </w:r>
          </w:p>
          <w:p w14:paraId="2AE56F05" w14:textId="78E949E7" w:rsidR="0042551D" w:rsidRPr="000B274F" w:rsidRDefault="0042551D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924FFE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0B274F">
              <w:rPr>
                <w:rFonts w:ascii="宋体" w:eastAsia="宋体" w:hAnsi="宋体" w:hint="eastAsia"/>
                <w:sz w:val="21"/>
                <w:szCs w:val="21"/>
              </w:rPr>
              <w:t>、6个言语分测验：常识、类同、算数、词汇、理解、背数</w:t>
            </w:r>
          </w:p>
          <w:p w14:paraId="3EE0EF5A" w14:textId="2B8868F7" w:rsidR="0042551D" w:rsidRPr="000B274F" w:rsidRDefault="0042551D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924FFE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0B274F">
              <w:rPr>
                <w:rFonts w:ascii="宋体" w:eastAsia="宋体" w:hAnsi="宋体" w:hint="eastAsia"/>
                <w:sz w:val="21"/>
                <w:szCs w:val="21"/>
              </w:rPr>
              <w:t>、6个操作分测验：图画补缺、图片排列、积木图案、物体拼配、译码、迷津</w:t>
            </w:r>
          </w:p>
          <w:p w14:paraId="564B360C" w14:textId="44D3969E" w:rsidR="0042551D" w:rsidRPr="000B274F" w:rsidRDefault="0042551D" w:rsidP="0042551D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2、成人韦氏智力量表工具箱</w:t>
            </w:r>
          </w:p>
          <w:p w14:paraId="1E6548D9" w14:textId="77777777" w:rsidR="0042551D" w:rsidRPr="000B274F" w:rsidRDefault="0042551D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2.1、包含城市和农村两式测验项目</w:t>
            </w:r>
          </w:p>
          <w:p w14:paraId="2EA8622F" w14:textId="77777777" w:rsidR="0042551D" w:rsidRPr="000B274F" w:rsidRDefault="0042551D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2.2、</w:t>
            </w:r>
            <w:proofErr w:type="gramStart"/>
            <w:r w:rsidRPr="000B274F">
              <w:rPr>
                <w:rFonts w:ascii="宋体" w:eastAsia="宋体" w:hAnsi="宋体" w:hint="eastAsia"/>
                <w:sz w:val="21"/>
                <w:szCs w:val="21"/>
              </w:rPr>
              <w:t>两式各</w:t>
            </w:r>
            <w:proofErr w:type="gramEnd"/>
            <w:r w:rsidRPr="000B274F">
              <w:rPr>
                <w:rFonts w:ascii="宋体" w:eastAsia="宋体" w:hAnsi="宋体" w:hint="eastAsia"/>
                <w:sz w:val="21"/>
                <w:szCs w:val="21"/>
              </w:rPr>
              <w:t>包括11个分测验</w:t>
            </w:r>
          </w:p>
          <w:p w14:paraId="0CCB6524" w14:textId="77777777" w:rsidR="0042551D" w:rsidRPr="000B274F" w:rsidRDefault="0042551D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2.3、言语部分包括知识、领悟、算术、相似性、数字广度、词汇6个分测验</w:t>
            </w:r>
          </w:p>
          <w:p w14:paraId="71F3D52A" w14:textId="77777777" w:rsidR="0042551D" w:rsidRPr="000B274F" w:rsidRDefault="0042551D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2.4、操作部分包括数字符号、图画填充、木块图、图片排列、物体拼凑5个分测验</w:t>
            </w:r>
          </w:p>
          <w:p w14:paraId="3245AA37" w14:textId="77777777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3、瑞文联合推理测验工具箱</w:t>
            </w:r>
          </w:p>
          <w:p w14:paraId="359FC07F" w14:textId="77777777" w:rsidR="0042551D" w:rsidRPr="000B274F" w:rsidRDefault="0042551D" w:rsidP="0042551D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3.1、尺寸约为：350X240X140</w:t>
            </w:r>
          </w:p>
          <w:p w14:paraId="4CA88AAC" w14:textId="77777777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4、人格特征测评（艾森克人格问卷（EPQ)</w:t>
            </w:r>
          </w:p>
          <w:p w14:paraId="78DCCDB6" w14:textId="77777777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5、卡特尔16项人格（16PF)测验问卷</w:t>
            </w:r>
          </w:p>
          <w:p w14:paraId="49CCA82B" w14:textId="77777777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6、90项症状清单（SCL90)</w:t>
            </w:r>
          </w:p>
          <w:p w14:paraId="4B5C4692" w14:textId="77777777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7、抑郁自评量表（SDS)</w:t>
            </w:r>
          </w:p>
          <w:p w14:paraId="2E0C3DC9" w14:textId="77777777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8、焦虑自评量表（SAS）</w:t>
            </w:r>
          </w:p>
          <w:p w14:paraId="1026F199" w14:textId="26AB0D54" w:rsidR="0042551D" w:rsidRDefault="0042551D" w:rsidP="000B274F">
            <w:pPr>
              <w:rPr>
                <w:rFonts w:ascii="宋体" w:eastAsia="宋体" w:hAnsi="宋体"/>
                <w:b/>
                <w:sz w:val="22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9、适应行为评定量表ABAS（第二步中文版）</w:t>
            </w:r>
          </w:p>
        </w:tc>
      </w:tr>
      <w:tr w:rsidR="0042551D" w:rsidRPr="00CF0F97" w14:paraId="6086633D" w14:textId="77777777" w:rsidTr="000B274F">
        <w:trPr>
          <w:trHeight w:val="1963"/>
          <w:jc w:val="center"/>
        </w:trPr>
        <w:tc>
          <w:tcPr>
            <w:tcW w:w="662" w:type="dxa"/>
            <w:vAlign w:val="center"/>
          </w:tcPr>
          <w:p w14:paraId="16EC2D6A" w14:textId="21F0E536" w:rsidR="0042551D" w:rsidRPr="00254E7A" w:rsidRDefault="00254E7A" w:rsidP="00F5513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54E7A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58" w:type="dxa"/>
            <w:vAlign w:val="center"/>
          </w:tcPr>
          <w:p w14:paraId="7D970B61" w14:textId="1791A20C" w:rsidR="0042551D" w:rsidRPr="00254E7A" w:rsidRDefault="0042551D" w:rsidP="00853B42">
            <w:pPr>
              <w:spacing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254E7A">
              <w:rPr>
                <w:rFonts w:ascii="Times New Roman" w:eastAsia="宋体" w:hAnsi="Times New Roman" w:hint="eastAsia"/>
                <w:sz w:val="21"/>
                <w:szCs w:val="21"/>
              </w:rPr>
              <w:t>教育心理学教学工具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9C7A35" w14:textId="637BE4CD" w:rsidR="0042551D" w:rsidRPr="00254E7A" w:rsidRDefault="00254E7A" w:rsidP="00F5513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54E7A">
              <w:rPr>
                <w:rFonts w:ascii="宋体" w:eastAsia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5849" w:type="dxa"/>
            <w:shd w:val="clear" w:color="auto" w:fill="auto"/>
          </w:tcPr>
          <w:p w14:paraId="7C3F3F14" w14:textId="445947BD" w:rsidR="0042551D" w:rsidRPr="000B274F" w:rsidRDefault="0042551D" w:rsidP="0042551D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蒙特梭利教具</w:t>
            </w:r>
            <w:r w:rsidRPr="000B274F">
              <w:rPr>
                <w:rFonts w:ascii="宋体" w:eastAsia="宋体" w:hAnsi="宋体"/>
                <w:sz w:val="21"/>
                <w:szCs w:val="21"/>
              </w:rPr>
              <w:t>1套</w:t>
            </w:r>
            <w:r w:rsidR="000B274F">
              <w:rPr>
                <w:rFonts w:ascii="宋体" w:eastAsia="宋体" w:hAnsi="宋体" w:hint="eastAsia"/>
                <w:sz w:val="21"/>
                <w:szCs w:val="21"/>
              </w:rPr>
              <w:t>，包含</w:t>
            </w:r>
            <w:r w:rsidRPr="000B274F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14:paraId="2163DDC0" w14:textId="220E24EC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（1）感官教育</w:t>
            </w:r>
            <w:r w:rsidRPr="000B274F">
              <w:rPr>
                <w:rFonts w:ascii="宋体" w:eastAsia="宋体" w:hAnsi="宋体"/>
                <w:sz w:val="21"/>
                <w:szCs w:val="21"/>
              </w:rPr>
              <w:t>教具整套</w:t>
            </w:r>
          </w:p>
          <w:p w14:paraId="0F3ECF6B" w14:textId="13AB3E2A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（2）</w:t>
            </w:r>
            <w:r w:rsidRPr="000B274F">
              <w:rPr>
                <w:rFonts w:ascii="宋体" w:eastAsia="宋体" w:hAnsi="宋体"/>
                <w:sz w:val="21"/>
                <w:szCs w:val="21"/>
              </w:rPr>
              <w:t>数学教育教具整套</w:t>
            </w:r>
          </w:p>
          <w:p w14:paraId="77A7E5FA" w14:textId="2B7C9ABA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（3）</w:t>
            </w:r>
            <w:r w:rsidRPr="000B274F">
              <w:rPr>
                <w:rFonts w:ascii="宋体" w:eastAsia="宋体" w:hAnsi="宋体"/>
                <w:sz w:val="21"/>
                <w:szCs w:val="21"/>
              </w:rPr>
              <w:t>科学教育教具整套</w:t>
            </w:r>
          </w:p>
          <w:p w14:paraId="7F2EAB2B" w14:textId="66489C02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（4）</w:t>
            </w:r>
            <w:r w:rsidRPr="000B274F">
              <w:rPr>
                <w:rFonts w:ascii="宋体" w:eastAsia="宋体" w:hAnsi="宋体"/>
                <w:sz w:val="21"/>
                <w:szCs w:val="21"/>
              </w:rPr>
              <w:t>语言教育教具整套</w:t>
            </w:r>
          </w:p>
          <w:p w14:paraId="5C09015E" w14:textId="0A95F765" w:rsidR="0042551D" w:rsidRPr="000B274F" w:rsidRDefault="0042551D" w:rsidP="000B274F">
            <w:pPr>
              <w:rPr>
                <w:rFonts w:ascii="宋体" w:eastAsia="宋体" w:hAnsi="宋体"/>
                <w:sz w:val="21"/>
                <w:szCs w:val="21"/>
              </w:rPr>
            </w:pPr>
            <w:r w:rsidRPr="000B274F">
              <w:rPr>
                <w:rFonts w:ascii="宋体" w:eastAsia="宋体" w:hAnsi="宋体" w:hint="eastAsia"/>
                <w:sz w:val="21"/>
                <w:szCs w:val="21"/>
              </w:rPr>
              <w:t>（5）</w:t>
            </w:r>
            <w:r w:rsidRPr="000B274F">
              <w:rPr>
                <w:rFonts w:ascii="宋体" w:eastAsia="宋体" w:hAnsi="宋体"/>
                <w:sz w:val="21"/>
                <w:szCs w:val="21"/>
              </w:rPr>
              <w:t>日常生活教具整套</w:t>
            </w:r>
          </w:p>
        </w:tc>
      </w:tr>
    </w:tbl>
    <w:p w14:paraId="1C9134D4" w14:textId="061D92D8" w:rsidR="0000780E" w:rsidRDefault="0000780E" w:rsidP="0000780E">
      <w:pPr>
        <w:spacing w:line="360" w:lineRule="auto"/>
        <w:ind w:firstLine="480"/>
        <w:rPr>
          <w:rFonts w:ascii="宋体" w:eastAsia="宋体" w:hAnsi="宋体"/>
          <w:color w:val="FF0000"/>
          <w:sz w:val="24"/>
          <w:szCs w:val="24"/>
        </w:rPr>
      </w:pPr>
      <w:r w:rsidRPr="0000780E">
        <w:rPr>
          <w:rFonts w:ascii="宋体" w:eastAsia="宋体" w:hAnsi="宋体" w:hint="eastAsia"/>
          <w:color w:val="FF0000"/>
          <w:sz w:val="24"/>
          <w:szCs w:val="24"/>
          <w:highlight w:val="yellow"/>
        </w:rPr>
        <w:t>注：供应商需对</w:t>
      </w:r>
      <w:r w:rsidR="001677D6">
        <w:rPr>
          <w:rFonts w:ascii="宋体" w:eastAsia="宋体" w:hAnsi="宋体" w:hint="eastAsia"/>
          <w:color w:val="FF0000"/>
          <w:sz w:val="24"/>
          <w:szCs w:val="24"/>
          <w:highlight w:val="yellow"/>
        </w:rPr>
        <w:t>采购设备</w:t>
      </w:r>
      <w:r w:rsidRPr="0000780E">
        <w:rPr>
          <w:rFonts w:ascii="宋体" w:eastAsia="宋体" w:hAnsi="宋体" w:hint="eastAsia"/>
          <w:color w:val="FF0000"/>
          <w:sz w:val="24"/>
          <w:szCs w:val="24"/>
          <w:highlight w:val="yellow"/>
        </w:rPr>
        <w:t>所有技术参数做出承诺，响应文件提供承诺书并加盖响应单位公章。履约对照采购技术参数要求进行验收，验收通过后方可支付</w:t>
      </w:r>
      <w:r>
        <w:rPr>
          <w:rFonts w:ascii="宋体" w:eastAsia="宋体" w:hAnsi="宋体" w:hint="eastAsia"/>
          <w:color w:val="FF0000"/>
          <w:sz w:val="24"/>
          <w:szCs w:val="24"/>
          <w:highlight w:val="yellow"/>
        </w:rPr>
        <w:t>设备</w:t>
      </w:r>
      <w:r w:rsidRPr="0000780E">
        <w:rPr>
          <w:rFonts w:ascii="宋体" w:eastAsia="宋体" w:hAnsi="宋体" w:hint="eastAsia"/>
          <w:color w:val="FF0000"/>
          <w:sz w:val="24"/>
          <w:szCs w:val="24"/>
          <w:highlight w:val="yellow"/>
        </w:rPr>
        <w:t>款项。</w:t>
      </w:r>
    </w:p>
    <w:p w14:paraId="09B08E12" w14:textId="52E06921" w:rsidR="00791615" w:rsidRDefault="00791615" w:rsidP="008B39B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三、服务要求</w:t>
      </w:r>
    </w:p>
    <w:p w14:paraId="789189AE" w14:textId="69AEC4AF" w:rsidR="0098361D" w:rsidRDefault="00C945A5" w:rsidP="009F0C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98361D">
        <w:rPr>
          <w:rFonts w:ascii="宋体" w:eastAsia="宋体" w:hAnsi="宋体" w:hint="eastAsia"/>
          <w:sz w:val="24"/>
          <w:szCs w:val="24"/>
        </w:rPr>
        <w:t>、</w:t>
      </w:r>
      <w:r w:rsidR="00670AB1">
        <w:rPr>
          <w:rFonts w:ascii="宋体" w:eastAsia="宋体" w:hAnsi="宋体" w:hint="eastAsia"/>
          <w:sz w:val="24"/>
          <w:szCs w:val="24"/>
        </w:rPr>
        <w:t>质保期不少于3年。</w:t>
      </w:r>
    </w:p>
    <w:p w14:paraId="2514691A" w14:textId="765D85FD" w:rsidR="00670AB1" w:rsidRDefault="00C945A5" w:rsidP="009F0C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670AB1">
        <w:rPr>
          <w:rFonts w:ascii="宋体" w:eastAsia="宋体" w:hAnsi="宋体" w:hint="eastAsia"/>
          <w:sz w:val="24"/>
          <w:szCs w:val="24"/>
        </w:rPr>
        <w:t>、交付</w:t>
      </w:r>
      <w:r>
        <w:rPr>
          <w:rFonts w:ascii="宋体" w:eastAsia="宋体" w:hAnsi="宋体" w:hint="eastAsia"/>
          <w:sz w:val="24"/>
          <w:szCs w:val="24"/>
        </w:rPr>
        <w:t>设备</w:t>
      </w:r>
      <w:r w:rsidR="00670AB1">
        <w:rPr>
          <w:rFonts w:ascii="宋体" w:eastAsia="宋体" w:hAnsi="宋体" w:hint="eastAsia"/>
          <w:sz w:val="24"/>
          <w:szCs w:val="24"/>
        </w:rPr>
        <w:t>在使用中存在缺陷，投标人应提供免费</w:t>
      </w:r>
      <w:r>
        <w:rPr>
          <w:rFonts w:ascii="宋体" w:eastAsia="宋体" w:hAnsi="宋体" w:hint="eastAsia"/>
          <w:sz w:val="24"/>
          <w:szCs w:val="24"/>
        </w:rPr>
        <w:t>更换</w:t>
      </w:r>
      <w:r w:rsidR="00670AB1">
        <w:rPr>
          <w:rFonts w:ascii="宋体" w:eastAsia="宋体" w:hAnsi="宋体" w:hint="eastAsia"/>
          <w:sz w:val="24"/>
          <w:szCs w:val="24"/>
        </w:rPr>
        <w:t>。</w:t>
      </w:r>
    </w:p>
    <w:p w14:paraId="22852FED" w14:textId="2DCDA5A8" w:rsidR="008B39BB" w:rsidRPr="008B39BB" w:rsidRDefault="008A48B1" w:rsidP="008B39B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8B39BB">
        <w:rPr>
          <w:rFonts w:ascii="宋体" w:eastAsia="宋体" w:hAnsi="宋体" w:hint="eastAsia"/>
          <w:sz w:val="24"/>
          <w:szCs w:val="24"/>
        </w:rPr>
        <w:t>、费用</w:t>
      </w:r>
      <w:r w:rsidR="008B39BB" w:rsidRPr="008B39BB">
        <w:rPr>
          <w:rFonts w:ascii="宋体" w:eastAsia="宋体" w:hAnsi="宋体" w:hint="eastAsia"/>
          <w:sz w:val="24"/>
          <w:szCs w:val="24"/>
        </w:rPr>
        <w:t>支付方式</w:t>
      </w:r>
    </w:p>
    <w:p w14:paraId="6A8C658C" w14:textId="7E7DCAA8" w:rsidR="008B39BB" w:rsidRPr="00E51232" w:rsidRDefault="00734806" w:rsidP="00734806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7A2D37">
        <w:rPr>
          <w:rFonts w:ascii="宋体" w:eastAsia="宋体" w:hAnsi="宋体" w:hint="eastAsia"/>
          <w:color w:val="FF0000"/>
          <w:sz w:val="24"/>
          <w:szCs w:val="24"/>
          <w:highlight w:val="yellow"/>
        </w:rPr>
        <w:t>供应商完成全部采购标的</w:t>
      </w:r>
      <w:proofErr w:type="gramStart"/>
      <w:r w:rsidRPr="007A2D37">
        <w:rPr>
          <w:rFonts w:ascii="宋体" w:eastAsia="宋体" w:hAnsi="宋体" w:hint="eastAsia"/>
          <w:color w:val="FF0000"/>
          <w:sz w:val="24"/>
          <w:szCs w:val="24"/>
          <w:highlight w:val="yellow"/>
        </w:rPr>
        <w:t>的</w:t>
      </w:r>
      <w:proofErr w:type="gramEnd"/>
      <w:r w:rsidRPr="007A2D37">
        <w:rPr>
          <w:rFonts w:ascii="宋体" w:eastAsia="宋体" w:hAnsi="宋体" w:hint="eastAsia"/>
          <w:color w:val="FF0000"/>
          <w:sz w:val="24"/>
          <w:szCs w:val="24"/>
          <w:highlight w:val="yellow"/>
        </w:rPr>
        <w:t>运输、搬运、安装、调试等工作，通过采购人组织的履约验收后，采购人支付合同金额的90%；余款（合同金额的10%）在验收合格壹年后、较好地履行售后服务承诺且无质量问题无息付清。</w:t>
      </w:r>
      <w:r w:rsidR="00314B3B" w:rsidRPr="00E51232">
        <w:rPr>
          <w:rFonts w:ascii="宋体" w:eastAsia="宋体" w:hAnsi="宋体"/>
          <w:b/>
          <w:sz w:val="24"/>
          <w:szCs w:val="24"/>
        </w:rPr>
        <w:t xml:space="preserve"> </w:t>
      </w:r>
    </w:p>
    <w:p w14:paraId="74304074" w14:textId="77777777" w:rsidR="00734806" w:rsidRDefault="00734806">
      <w:pPr>
        <w:widowControl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br w:type="page"/>
      </w:r>
    </w:p>
    <w:p w14:paraId="03A75179" w14:textId="0F7AC6FB" w:rsidR="00A15F43" w:rsidRPr="00A15F43" w:rsidRDefault="00A15F43" w:rsidP="00A15F43">
      <w:pPr>
        <w:widowControl/>
        <w:shd w:val="clear" w:color="auto" w:fill="FFFFFF"/>
        <w:ind w:firstLineChars="100" w:firstLine="321"/>
        <w:jc w:val="center"/>
        <w:rPr>
          <w:rFonts w:ascii="宋体" w:eastAsia="宋体" w:hAnsi="宋体"/>
          <w:b/>
          <w:sz w:val="32"/>
          <w:szCs w:val="32"/>
        </w:rPr>
      </w:pPr>
      <w:r w:rsidRPr="00A15F43">
        <w:rPr>
          <w:rFonts w:ascii="宋体" w:eastAsia="宋体" w:hAnsi="宋体" w:hint="eastAsia"/>
          <w:b/>
          <w:sz w:val="32"/>
          <w:szCs w:val="32"/>
        </w:rPr>
        <w:lastRenderedPageBreak/>
        <w:t>第</w:t>
      </w:r>
      <w:r w:rsidR="00DD5FFD">
        <w:rPr>
          <w:rFonts w:ascii="宋体" w:eastAsia="宋体" w:hAnsi="宋体" w:hint="eastAsia"/>
          <w:b/>
          <w:sz w:val="32"/>
          <w:szCs w:val="32"/>
        </w:rPr>
        <w:t>三</w:t>
      </w:r>
      <w:r w:rsidRPr="00A15F43">
        <w:rPr>
          <w:rFonts w:ascii="宋体" w:eastAsia="宋体" w:hAnsi="宋体" w:hint="eastAsia"/>
          <w:b/>
          <w:sz w:val="32"/>
          <w:szCs w:val="32"/>
        </w:rPr>
        <w:t xml:space="preserve">章  </w:t>
      </w:r>
      <w:r w:rsidR="00DD5FFD">
        <w:rPr>
          <w:rFonts w:ascii="宋体" w:eastAsia="宋体" w:hAnsi="宋体" w:hint="eastAsia"/>
          <w:b/>
          <w:sz w:val="32"/>
          <w:szCs w:val="32"/>
        </w:rPr>
        <w:t>响应文件格式</w:t>
      </w:r>
    </w:p>
    <w:p w14:paraId="44ED328C" w14:textId="77777777" w:rsidR="00E801CA" w:rsidRDefault="00E801CA">
      <w:pPr>
        <w:widowControl/>
        <w:jc w:val="left"/>
        <w:rPr>
          <w:b/>
          <w:bCs/>
        </w:rPr>
      </w:pPr>
    </w:p>
    <w:tbl>
      <w:tblPr>
        <w:tblW w:w="8481" w:type="dxa"/>
        <w:tblInd w:w="93" w:type="dxa"/>
        <w:tblLook w:val="04A0" w:firstRow="1" w:lastRow="0" w:firstColumn="1" w:lastColumn="0" w:noHBand="0" w:noVBand="1"/>
      </w:tblPr>
      <w:tblGrid>
        <w:gridCol w:w="3121"/>
        <w:gridCol w:w="4341"/>
        <w:gridCol w:w="1019"/>
      </w:tblGrid>
      <w:tr w:rsidR="00E801CA" w:rsidRPr="008B39BB" w14:paraId="4500D4C8" w14:textId="77777777" w:rsidTr="00D30328">
        <w:trPr>
          <w:trHeight w:val="529"/>
        </w:trPr>
        <w:tc>
          <w:tcPr>
            <w:tcW w:w="8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0969" w14:textId="77777777" w:rsidR="00E801CA" w:rsidRPr="008B39BB" w:rsidRDefault="00E801CA" w:rsidP="00D30328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B39BB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目</w:t>
            </w:r>
            <w:r w:rsidR="008B39BB" w:rsidRPr="008B39B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B39BB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录</w:t>
            </w:r>
          </w:p>
          <w:p w14:paraId="07AAF836" w14:textId="77777777" w:rsidR="00E801CA" w:rsidRPr="008B39BB" w:rsidRDefault="00E801CA" w:rsidP="00565347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B39B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="00565347" w:rsidRPr="008B39B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参考</w:t>
            </w:r>
            <w:r w:rsidRPr="008B39B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801CA" w14:paraId="4B8E919A" w14:textId="77777777" w:rsidTr="00D30328">
        <w:trPr>
          <w:trHeight w:val="529"/>
        </w:trPr>
        <w:tc>
          <w:tcPr>
            <w:tcW w:w="8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DA17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801CA" w14:paraId="68695816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9457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评定内容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ADD1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具体资料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E718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页码</w:t>
            </w:r>
          </w:p>
        </w:tc>
      </w:tr>
      <w:tr w:rsidR="00E801CA" w14:paraId="4080CF82" w14:textId="77777777" w:rsidTr="00D30328">
        <w:trPr>
          <w:trHeight w:hRule="exact" w:val="567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3210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谈判响应函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6322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898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01CA" w14:paraId="6478BC30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8239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响应竞争性谈判公告基本情况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8FEF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ABC0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01CA" w14:paraId="2DDBBD2B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7CAB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报价情况一览表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6FEF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E60F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01CA" w14:paraId="7EAC4FDB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EDCA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单位简介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500D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CB40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01CA" w14:paraId="74984105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7D45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资格证明材料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8B84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43C8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01CA" w14:paraId="737B2C56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5647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服务措施和服务承诺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A633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EC83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01CA" w14:paraId="778A22AB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DBC6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合同范本及附加条款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1093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A27B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01CA" w14:paraId="7D0016D5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0019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69DD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389F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01CA" w14:paraId="145B564C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D8E0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C7A4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B63F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01CA" w14:paraId="0BC8AFC8" w14:textId="77777777" w:rsidTr="00D30328">
        <w:trPr>
          <w:trHeight w:hRule="exact" w:val="56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590F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57D0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855B" w14:textId="77777777" w:rsidR="00E801CA" w:rsidRDefault="00E801CA" w:rsidP="00D303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D0C3638" w14:textId="77777777" w:rsidR="00E801CA" w:rsidRDefault="00E801CA">
      <w:pPr>
        <w:widowControl/>
        <w:jc w:val="left"/>
        <w:rPr>
          <w:b/>
          <w:bCs/>
        </w:rPr>
      </w:pPr>
    </w:p>
    <w:p w14:paraId="4888BC6A" w14:textId="77777777" w:rsidR="00E801CA" w:rsidRDefault="00E801C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40B0FF95" w14:textId="77777777" w:rsidR="00A15F43" w:rsidRDefault="00A15F43">
      <w:pPr>
        <w:widowControl/>
        <w:jc w:val="left"/>
        <w:rPr>
          <w:b/>
          <w:bCs/>
        </w:rPr>
      </w:pPr>
    </w:p>
    <w:p w14:paraId="6149BF22" w14:textId="77777777" w:rsidR="00DD5FFD" w:rsidRDefault="00DD5FFD" w:rsidP="00DD5FFD">
      <w:pPr>
        <w:rPr>
          <w:rFonts w:ascii="Times New Roman" w:eastAsia="黑体" w:hAnsi="Times New Roman" w:cs="Times New Roman"/>
          <w:bCs/>
          <w:sz w:val="44"/>
        </w:rPr>
      </w:pPr>
      <w:r>
        <w:rPr>
          <w:rFonts w:ascii="Times New Roman" w:eastAsia="黑体" w:hAnsi="Times New Roman" w:cs="Times New Roman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069F3" wp14:editId="342D5CFB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734695" cy="396240"/>
                <wp:effectExtent l="7620" t="5715" r="635" b="7620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6D2B9" w14:textId="77777777" w:rsidR="00DD5FFD" w:rsidRDefault="00DD5FFD" w:rsidP="00DD5FFD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黑体" w:eastAsia="黑体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FFFFFF"/>
                                <w:sz w:val="52"/>
                                <w:szCs w:val="5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4069F3" id="圆角矩形 2" o:spid="_x0000_s1026" style="position:absolute;left:0;text-align:left;margin-left:5in;margin-top:0;width:57.8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" fillcolor="#969696" stroked="f">
                <v:textbox inset=".5mm,.3mm,.5mm,.3mm">
                  <w:txbxContent>
                    <w:p w14:paraId="3F06D2B9" w14:textId="77777777" w:rsidR="00DD5FFD" w:rsidRDefault="00DD5FFD" w:rsidP="00DD5FFD">
                      <w:pPr>
                        <w:snapToGrid w:val="0"/>
                        <w:spacing w:line="600" w:lineRule="exact"/>
                        <w:jc w:val="center"/>
                        <w:rPr>
                          <w:rFonts w:ascii="黑体" w:eastAsia="黑体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color w:val="FFFFFF"/>
                          <w:sz w:val="52"/>
                          <w:szCs w:val="52"/>
                        </w:rPr>
                        <w:t>正本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4CA85" wp14:editId="0EEA3925">
                <wp:simplePos x="0" y="0"/>
                <wp:positionH relativeFrom="column">
                  <wp:posOffset>-1133475</wp:posOffset>
                </wp:positionH>
                <wp:positionV relativeFrom="paragraph">
                  <wp:posOffset>-1004570</wp:posOffset>
                </wp:positionV>
                <wp:extent cx="539750" cy="10786745"/>
                <wp:effectExtent l="19050" t="19050" r="31750" b="52705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0786745"/>
                        </a:xfrm>
                        <a:prstGeom prst="flowChartProcess">
                          <a:avLst/>
                        </a:prstGeom>
                        <a:solidFill>
                          <a:srgbClr val="96969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7A39D" w14:textId="77777777" w:rsidR="00DD5FFD" w:rsidRDefault="00DD5FFD" w:rsidP="00DD5F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54CA85" id="_x0000_t109" coordsize="21600,21600" o:spt="109" path="m,l,21600r21600,l21600,xe">
                <v:stroke joinstyle="miter"/>
                <v:path gradientshapeok="t" o:connecttype="rect"/>
              </v:shapetype>
              <v:shape id="流程图: 过程 1" o:spid="_x0000_s1027" type="#_x0000_t109" style="position:absolute;left:0;text-align:left;margin-left:-89.25pt;margin-top:-79.1pt;width:42.5pt;height:8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" fillcolor="#969696" strokecolor="#f2f2f2" strokeweight="3pt">
                <v:shadow on="t" color="#205867" opacity=".5" offset="1pt"/>
                <v:textbox>
                  <w:txbxContent>
                    <w:p w14:paraId="2F87A39D" w14:textId="77777777" w:rsidR="00DD5FFD" w:rsidRDefault="00DD5FFD" w:rsidP="00DD5F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366A8B" w14:textId="77777777" w:rsidR="00DD5FFD" w:rsidRDefault="00DD5FFD" w:rsidP="00DD5FFD">
      <w:pPr>
        <w:jc w:val="center"/>
        <w:rPr>
          <w:rFonts w:ascii="Times New Roman" w:eastAsia="黑体" w:hAnsi="Times New Roman" w:cs="Times New Roman"/>
          <w:bCs/>
          <w:sz w:val="44"/>
        </w:rPr>
      </w:pPr>
    </w:p>
    <w:p w14:paraId="73A2459D" w14:textId="77777777" w:rsidR="00DD5FFD" w:rsidRDefault="00DD5FFD" w:rsidP="00DD5FFD">
      <w:pPr>
        <w:jc w:val="center"/>
        <w:rPr>
          <w:rFonts w:ascii="Times New Roman" w:eastAsia="黑体" w:hAnsi="Times New Roman" w:cs="Times New Roman"/>
          <w:bCs/>
          <w:sz w:val="44"/>
        </w:rPr>
      </w:pPr>
    </w:p>
    <w:p w14:paraId="33558030" w14:textId="77777777" w:rsidR="00DD5FFD" w:rsidRDefault="00DD5FFD" w:rsidP="00DD5FFD">
      <w:pPr>
        <w:wordWrap w:val="0"/>
        <w:spacing w:beforeLines="50" w:before="156" w:afterLines="50" w:after="156"/>
        <w:ind w:firstLineChars="200" w:firstLine="720"/>
        <w:jc w:val="right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6"/>
          <w:szCs w:val="36"/>
        </w:rPr>
        <w:t>项目名称：</w:t>
      </w:r>
    </w:p>
    <w:p w14:paraId="7223777E" w14:textId="77777777" w:rsidR="00DD5FFD" w:rsidRDefault="00DD5FFD" w:rsidP="00DD5FFD">
      <w:pPr>
        <w:wordWrap w:val="0"/>
        <w:spacing w:beforeLines="50" w:before="156" w:afterLines="50" w:after="156"/>
        <w:ind w:firstLineChars="200" w:firstLine="720"/>
        <w:jc w:val="right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6"/>
          <w:szCs w:val="36"/>
        </w:rPr>
        <w:t>项目编号：</w:t>
      </w:r>
    </w:p>
    <w:p w14:paraId="55AC169B" w14:textId="77777777" w:rsidR="00DD5FFD" w:rsidRDefault="00DD5FFD" w:rsidP="00DD5FFD">
      <w:pPr>
        <w:spacing w:beforeLines="50" w:before="156" w:afterLines="50" w:after="156"/>
        <w:ind w:firstLineChars="200" w:firstLine="720"/>
        <w:jc w:val="right"/>
        <w:rPr>
          <w:rFonts w:ascii="Times New Roman" w:eastAsia="黑体" w:hAnsi="Times New Roman" w:cs="Times New Roman"/>
          <w:bCs/>
          <w:sz w:val="36"/>
          <w:szCs w:val="36"/>
        </w:rPr>
      </w:pPr>
    </w:p>
    <w:tbl>
      <w:tblPr>
        <w:tblW w:w="11520" w:type="dxa"/>
        <w:tblInd w:w="-13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DD5FFD" w14:paraId="0E867634" w14:textId="77777777" w:rsidTr="00D30328">
        <w:tc>
          <w:tcPr>
            <w:tcW w:w="11520" w:type="dxa"/>
          </w:tcPr>
          <w:p w14:paraId="45EC1FA2" w14:textId="77777777" w:rsidR="00DD5FFD" w:rsidRDefault="00DD5FFD" w:rsidP="00DD5FFD">
            <w:pPr>
              <w:spacing w:beforeLines="100" w:before="312" w:afterLines="100" w:after="312"/>
              <w:ind w:rightChars="805" w:right="1690" w:firstLineChars="260" w:firstLine="2496"/>
              <w:jc w:val="right"/>
              <w:rPr>
                <w:rFonts w:ascii="Times New Roman" w:eastAsia="黑体" w:hAnsi="Times New Roman" w:cs="Times New Roman"/>
                <w:bCs/>
                <w:spacing w:val="60"/>
                <w:sz w:val="84"/>
                <w:szCs w:val="84"/>
              </w:rPr>
            </w:pPr>
            <w:r>
              <w:rPr>
                <w:rFonts w:ascii="Times New Roman" w:eastAsia="黑体" w:hAnsi="Times New Roman" w:cs="Times New Roman"/>
                <w:bCs/>
                <w:spacing w:val="60"/>
                <w:sz w:val="84"/>
                <w:szCs w:val="84"/>
              </w:rPr>
              <w:t>谈判响应文件</w:t>
            </w:r>
          </w:p>
        </w:tc>
      </w:tr>
    </w:tbl>
    <w:p w14:paraId="57714F07" w14:textId="77777777" w:rsidR="00DD5FFD" w:rsidRDefault="00DD5FFD" w:rsidP="00DD5FFD">
      <w:pPr>
        <w:jc w:val="center"/>
        <w:rPr>
          <w:rFonts w:ascii="Times New Roman" w:eastAsia="黑体" w:hAnsi="Times New Roman" w:cs="Times New Roman"/>
          <w:bCs/>
          <w:sz w:val="44"/>
        </w:rPr>
      </w:pPr>
    </w:p>
    <w:p w14:paraId="30F1AAD7" w14:textId="77777777" w:rsidR="00DD5FFD" w:rsidRDefault="00DD5FFD" w:rsidP="00DD5FFD">
      <w:pPr>
        <w:jc w:val="center"/>
        <w:rPr>
          <w:rFonts w:ascii="Times New Roman" w:eastAsia="黑体" w:hAnsi="Times New Roman" w:cs="Times New Roman"/>
          <w:bCs/>
          <w:sz w:val="44"/>
        </w:rPr>
      </w:pPr>
    </w:p>
    <w:p w14:paraId="4233D824" w14:textId="77777777" w:rsidR="00DD5FFD" w:rsidRDefault="00DD5FFD" w:rsidP="00DD5FFD">
      <w:pPr>
        <w:jc w:val="center"/>
        <w:rPr>
          <w:rFonts w:ascii="Times New Roman" w:eastAsia="黑体" w:hAnsi="Times New Roman" w:cs="Times New Roman"/>
          <w:bCs/>
          <w:sz w:val="44"/>
        </w:rPr>
      </w:pPr>
    </w:p>
    <w:p w14:paraId="59F7B558" w14:textId="77777777" w:rsidR="00DD5FFD" w:rsidRDefault="00DD5FFD" w:rsidP="00DD5FFD">
      <w:pPr>
        <w:jc w:val="center"/>
        <w:rPr>
          <w:rFonts w:ascii="Times New Roman" w:eastAsia="黑体" w:hAnsi="Times New Roman" w:cs="Times New Roman"/>
          <w:bCs/>
          <w:sz w:val="44"/>
        </w:rPr>
      </w:pPr>
    </w:p>
    <w:p w14:paraId="0EF4C9C3" w14:textId="77777777" w:rsidR="00DD5FFD" w:rsidRDefault="00DD5FFD" w:rsidP="00DD5FFD">
      <w:pPr>
        <w:jc w:val="center"/>
        <w:rPr>
          <w:rFonts w:ascii="Times New Roman" w:eastAsia="黑体" w:hAnsi="Times New Roman" w:cs="Times New Roman"/>
          <w:bCs/>
          <w:sz w:val="44"/>
        </w:rPr>
      </w:pPr>
    </w:p>
    <w:tbl>
      <w:tblPr>
        <w:tblW w:w="7005" w:type="dxa"/>
        <w:jc w:val="center"/>
        <w:tblLook w:val="04A0" w:firstRow="1" w:lastRow="0" w:firstColumn="1" w:lastColumn="0" w:noHBand="0" w:noVBand="1"/>
      </w:tblPr>
      <w:tblGrid>
        <w:gridCol w:w="2327"/>
        <w:gridCol w:w="4678"/>
      </w:tblGrid>
      <w:tr w:rsidR="00DD5FFD" w14:paraId="0DD786CF" w14:textId="77777777" w:rsidTr="00D30328">
        <w:trPr>
          <w:jc w:val="center"/>
        </w:trPr>
        <w:tc>
          <w:tcPr>
            <w:tcW w:w="2327" w:type="dxa"/>
          </w:tcPr>
          <w:p w14:paraId="5FECFAAE" w14:textId="77777777" w:rsidR="00DD5FFD" w:rsidRDefault="00DD5FFD" w:rsidP="00D30328">
            <w:pPr>
              <w:jc w:val="distribute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30"/>
              </w:rPr>
              <w:t>报价单位：</w:t>
            </w:r>
          </w:p>
        </w:tc>
        <w:tc>
          <w:tcPr>
            <w:tcW w:w="4678" w:type="dxa"/>
          </w:tcPr>
          <w:p w14:paraId="2159D1EF" w14:textId="77777777" w:rsidR="00DD5FFD" w:rsidRDefault="00DD5FFD" w:rsidP="00D3032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DD5FFD" w14:paraId="1CEB844D" w14:textId="77777777" w:rsidTr="00D30328">
        <w:trPr>
          <w:jc w:val="center"/>
        </w:trPr>
        <w:tc>
          <w:tcPr>
            <w:tcW w:w="2327" w:type="dxa"/>
          </w:tcPr>
          <w:p w14:paraId="205B6388" w14:textId="77777777" w:rsidR="00DD5FFD" w:rsidRDefault="00DD5FFD" w:rsidP="00D30328">
            <w:pPr>
              <w:jc w:val="distribute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30"/>
              </w:rPr>
              <w:t>报价单位代表：</w:t>
            </w:r>
          </w:p>
        </w:tc>
        <w:tc>
          <w:tcPr>
            <w:tcW w:w="4678" w:type="dxa"/>
          </w:tcPr>
          <w:p w14:paraId="6D0611F3" w14:textId="77777777" w:rsidR="00DD5FFD" w:rsidRDefault="00DD5FFD" w:rsidP="00D3032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DD5FFD" w14:paraId="35767EFC" w14:textId="77777777" w:rsidTr="00D30328">
        <w:trPr>
          <w:jc w:val="center"/>
        </w:trPr>
        <w:tc>
          <w:tcPr>
            <w:tcW w:w="2327" w:type="dxa"/>
          </w:tcPr>
          <w:p w14:paraId="123F3C8A" w14:textId="77777777" w:rsidR="00DD5FFD" w:rsidRDefault="00DD5FFD" w:rsidP="00D30328">
            <w:pPr>
              <w:jc w:val="distribute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30"/>
              </w:rPr>
              <w:t>联系电话：</w:t>
            </w:r>
          </w:p>
        </w:tc>
        <w:tc>
          <w:tcPr>
            <w:tcW w:w="4678" w:type="dxa"/>
          </w:tcPr>
          <w:p w14:paraId="1F024750" w14:textId="77777777" w:rsidR="00DD5FFD" w:rsidRDefault="00DD5FFD" w:rsidP="00D3032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DD5FFD" w14:paraId="5475DE9F" w14:textId="77777777" w:rsidTr="00D30328">
        <w:trPr>
          <w:jc w:val="center"/>
        </w:trPr>
        <w:tc>
          <w:tcPr>
            <w:tcW w:w="2327" w:type="dxa"/>
          </w:tcPr>
          <w:p w14:paraId="1DF268DC" w14:textId="77777777" w:rsidR="00DD5FFD" w:rsidRDefault="00DD5FFD" w:rsidP="00D30328">
            <w:pPr>
              <w:jc w:val="distribute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30"/>
              </w:rPr>
              <w:t>谈判日期：</w:t>
            </w:r>
          </w:p>
        </w:tc>
        <w:tc>
          <w:tcPr>
            <w:tcW w:w="4678" w:type="dxa"/>
          </w:tcPr>
          <w:p w14:paraId="77AD7531" w14:textId="77777777" w:rsidR="00DD5FFD" w:rsidRDefault="00DD5FFD" w:rsidP="00D3032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48EA637C" w14:textId="77777777" w:rsidR="00DD5FFD" w:rsidRDefault="00DD5FFD" w:rsidP="00DD5FFD">
      <w:pPr>
        <w:widowControl/>
        <w:shd w:val="clear" w:color="auto" w:fill="FFFFFF"/>
        <w:ind w:firstLineChars="200" w:firstLine="88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Cs/>
          <w:sz w:val="44"/>
        </w:rPr>
        <w:br w:type="page"/>
      </w:r>
    </w:p>
    <w:p w14:paraId="62F77133" w14:textId="77777777" w:rsidR="00DD5FFD" w:rsidRPr="00AF0489" w:rsidRDefault="00DD5FFD" w:rsidP="00DD5FFD">
      <w:pPr>
        <w:jc w:val="center"/>
        <w:rPr>
          <w:rFonts w:eastAsia="黑体"/>
          <w:bCs/>
          <w:sz w:val="44"/>
        </w:rPr>
      </w:pPr>
      <w:r w:rsidRPr="00AF0489">
        <w:rPr>
          <w:rFonts w:eastAsia="黑体"/>
          <w:bCs/>
          <w:sz w:val="44"/>
        </w:rPr>
        <w:lastRenderedPageBreak/>
        <w:t>谈判响应函</w:t>
      </w:r>
    </w:p>
    <w:p w14:paraId="49BE939C" w14:textId="77777777" w:rsidR="00DD5FFD" w:rsidRPr="00AF0489" w:rsidRDefault="00DD5FFD" w:rsidP="00DD5FFD">
      <w:pPr>
        <w:spacing w:line="360" w:lineRule="auto"/>
        <w:rPr>
          <w:sz w:val="24"/>
        </w:rPr>
      </w:pPr>
    </w:p>
    <w:p w14:paraId="2F319899" w14:textId="77777777" w:rsidR="00DD5FFD" w:rsidRPr="00A3697B" w:rsidRDefault="00DD5FFD" w:rsidP="00DD5FFD">
      <w:pPr>
        <w:spacing w:beforeLines="20" w:before="62" w:afterLines="50" w:after="156"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DD5FFD">
        <w:rPr>
          <w:rFonts w:ascii="Times New Roman" w:eastAsia="宋体" w:hAnsi="Times New Roman" w:cs="Times New Roman" w:hint="eastAsia"/>
          <w:sz w:val="24"/>
          <w:szCs w:val="24"/>
        </w:rPr>
        <w:t>苏州城市学院</w:t>
      </w:r>
      <w:r w:rsidRPr="00A3697B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1CB7DFA7" w14:textId="77777777" w:rsidR="00DD5FFD" w:rsidRPr="00A3697B" w:rsidRDefault="00DD5FFD" w:rsidP="00DD5FFD">
      <w:pPr>
        <w:pStyle w:val="ae"/>
        <w:spacing w:beforeLines="20" w:before="62" w:afterLines="20" w:after="62" w:line="360" w:lineRule="exact"/>
        <w:ind w:firstLineChars="200"/>
        <w:jc w:val="both"/>
        <w:rPr>
          <w:rFonts w:ascii="Times New Roman" w:hAnsi="Times New Roman"/>
          <w:kern w:val="2"/>
        </w:rPr>
      </w:pPr>
      <w:r w:rsidRPr="00A3697B">
        <w:rPr>
          <w:rFonts w:ascii="Times New Roman" w:hAnsi="Times New Roman"/>
          <w:kern w:val="2"/>
        </w:rPr>
        <w:t>我方确认收到贵方提供的竞争性谈判文件，并已完全了解竞争性谈判文件中所有条款及要求，经研究决定参加谈判。现</w:t>
      </w:r>
      <w:r w:rsidRPr="00AF0489">
        <w:rPr>
          <w:rFonts w:ascii="Times New Roman" w:hAnsi="Times New Roman"/>
          <w:kern w:val="2"/>
        </w:rPr>
        <w:t>正式授权下述签字人</w:t>
      </w:r>
      <w:r w:rsidRPr="00AF0489">
        <w:rPr>
          <w:rFonts w:ascii="Times New Roman" w:hAnsi="Times New Roman"/>
          <w:kern w:val="2"/>
        </w:rPr>
        <w:t>(</w:t>
      </w:r>
      <w:r w:rsidRPr="00AF0489">
        <w:rPr>
          <w:rFonts w:ascii="Times New Roman" w:hAnsi="Times New Roman"/>
          <w:kern w:val="2"/>
        </w:rPr>
        <w:t>姓名和职务</w:t>
      </w:r>
      <w:r w:rsidRPr="00AF0489">
        <w:rPr>
          <w:rFonts w:ascii="Times New Roman" w:hAnsi="Times New Roman"/>
          <w:kern w:val="2"/>
        </w:rPr>
        <w:t>)</w:t>
      </w:r>
      <w:r w:rsidRPr="00AF0489">
        <w:rPr>
          <w:rFonts w:ascii="Times New Roman" w:hAnsi="Times New Roman"/>
          <w:kern w:val="2"/>
        </w:rPr>
        <w:t>代表我方（报价单位的名称），全权处理本次项目谈判的有关事宜。据此函，我方</w:t>
      </w:r>
      <w:proofErr w:type="gramStart"/>
      <w:r w:rsidRPr="00AF0489">
        <w:rPr>
          <w:rFonts w:ascii="Times New Roman" w:hAnsi="Times New Roman"/>
          <w:kern w:val="2"/>
        </w:rPr>
        <w:t>作出</w:t>
      </w:r>
      <w:proofErr w:type="gramEnd"/>
      <w:r w:rsidRPr="00AF0489">
        <w:rPr>
          <w:rFonts w:ascii="Times New Roman" w:hAnsi="Times New Roman"/>
          <w:kern w:val="2"/>
        </w:rPr>
        <w:t>如下承诺：</w:t>
      </w:r>
    </w:p>
    <w:p w14:paraId="550BDABD" w14:textId="77777777" w:rsidR="00DD5FFD" w:rsidRPr="00A3697B" w:rsidRDefault="00DD5FFD" w:rsidP="00DD5FFD">
      <w:pPr>
        <w:spacing w:beforeLines="20" w:before="62" w:afterLines="20" w:after="62"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697B">
        <w:rPr>
          <w:rFonts w:ascii="Times New Roman" w:eastAsia="宋体" w:hAnsi="Times New Roman" w:cs="Times New Roman"/>
          <w:sz w:val="24"/>
          <w:szCs w:val="24"/>
        </w:rPr>
        <w:t>1.</w:t>
      </w:r>
      <w:r w:rsidRPr="00A3697B">
        <w:rPr>
          <w:rFonts w:ascii="Times New Roman" w:eastAsia="宋体" w:hAnsi="Times New Roman" w:cs="Times New Roman"/>
          <w:sz w:val="24"/>
          <w:szCs w:val="24"/>
        </w:rPr>
        <w:t>愿意接受竞争性谈判文件中的所有条款和条件，并按其要求提供服务。全部服务的详细报价见竞争性谈判响应文件。</w:t>
      </w:r>
    </w:p>
    <w:p w14:paraId="42D37308" w14:textId="77777777" w:rsidR="00DD5FFD" w:rsidRPr="00A3697B" w:rsidRDefault="00DD5FFD" w:rsidP="00DD5FFD">
      <w:pPr>
        <w:spacing w:beforeLines="20" w:before="62" w:afterLines="20" w:after="62"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697B">
        <w:rPr>
          <w:rFonts w:ascii="Times New Roman" w:eastAsia="宋体" w:hAnsi="Times New Roman" w:cs="Times New Roman"/>
          <w:sz w:val="24"/>
          <w:szCs w:val="24"/>
        </w:rPr>
        <w:t>2.</w:t>
      </w:r>
      <w:r w:rsidRPr="00A3697B">
        <w:rPr>
          <w:rFonts w:ascii="Times New Roman" w:eastAsia="宋体" w:hAnsi="Times New Roman" w:cs="Times New Roman"/>
          <w:sz w:val="24"/>
          <w:szCs w:val="24"/>
        </w:rPr>
        <w:t>同意按照竞争性谈判文件的要求提供所有资料、数据或信息。若贵方要求我方另外提供与竞争性谈判有关的任何证据或资料，我方将按要求予以提供并保证其为真实的、准确的。</w:t>
      </w:r>
    </w:p>
    <w:p w14:paraId="44F0C2BD" w14:textId="77777777" w:rsidR="00DD5FFD" w:rsidRPr="00A3697B" w:rsidRDefault="00DD5FFD" w:rsidP="00DD5FFD">
      <w:pPr>
        <w:spacing w:beforeLines="20" w:before="62" w:afterLines="20" w:after="62"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697B">
        <w:rPr>
          <w:rFonts w:ascii="Times New Roman" w:eastAsia="宋体" w:hAnsi="Times New Roman" w:cs="Times New Roman"/>
          <w:sz w:val="24"/>
          <w:szCs w:val="24"/>
        </w:rPr>
        <w:t>3.</w:t>
      </w:r>
      <w:r w:rsidRPr="00A3697B">
        <w:rPr>
          <w:rFonts w:ascii="Times New Roman" w:eastAsia="宋体" w:hAnsi="Times New Roman" w:cs="Times New Roman"/>
          <w:sz w:val="24"/>
          <w:szCs w:val="24"/>
        </w:rPr>
        <w:t>同意贵方有权决定成交供应商，并理解最</w:t>
      </w:r>
      <w:r w:rsidRPr="00A3697B">
        <w:rPr>
          <w:rFonts w:ascii="Times New Roman" w:eastAsia="宋体" w:hAnsi="Times New Roman" w:cs="Times New Roman" w:hint="eastAsia"/>
          <w:sz w:val="24"/>
          <w:szCs w:val="24"/>
        </w:rPr>
        <w:t>低</w:t>
      </w:r>
      <w:r w:rsidRPr="00A3697B">
        <w:rPr>
          <w:rFonts w:ascii="Times New Roman" w:eastAsia="宋体" w:hAnsi="Times New Roman" w:cs="Times New Roman"/>
          <w:sz w:val="24"/>
          <w:szCs w:val="24"/>
        </w:rPr>
        <w:t>报价是成交的重要条件，但不是唯一的选择标准。</w:t>
      </w:r>
    </w:p>
    <w:p w14:paraId="636B956A" w14:textId="77777777" w:rsidR="00DD5FFD" w:rsidRPr="00A3697B" w:rsidRDefault="00DD5FFD" w:rsidP="00DD5FFD">
      <w:pPr>
        <w:spacing w:beforeLines="20" w:before="62" w:afterLines="20" w:after="62"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697B">
        <w:rPr>
          <w:rFonts w:ascii="Times New Roman" w:eastAsia="宋体" w:hAnsi="Times New Roman" w:cs="Times New Roman"/>
          <w:sz w:val="24"/>
          <w:szCs w:val="24"/>
        </w:rPr>
        <w:t>4.</w:t>
      </w:r>
      <w:r w:rsidRPr="00A3697B">
        <w:rPr>
          <w:rFonts w:ascii="Times New Roman" w:eastAsia="宋体" w:hAnsi="Times New Roman" w:cs="Times New Roman"/>
          <w:sz w:val="24"/>
          <w:szCs w:val="24"/>
        </w:rPr>
        <w:t>我方如能成交，将保证履行竞争性谈判文件（含补充通知）中的全部责任和义务，并于约定时间前完成项目。</w:t>
      </w:r>
    </w:p>
    <w:p w14:paraId="314FEBA9" w14:textId="77777777" w:rsidR="00DD5FFD" w:rsidRPr="00A3697B" w:rsidRDefault="00DD5FFD" w:rsidP="00DD5FFD">
      <w:pPr>
        <w:spacing w:beforeLines="20" w:before="62" w:afterLines="20" w:after="62"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697B">
        <w:rPr>
          <w:rFonts w:ascii="Times New Roman" w:eastAsia="宋体" w:hAnsi="Times New Roman" w:cs="Times New Roman"/>
          <w:sz w:val="24"/>
          <w:szCs w:val="24"/>
        </w:rPr>
        <w:t>5.</w:t>
      </w:r>
      <w:r w:rsidRPr="00A3697B">
        <w:rPr>
          <w:rFonts w:ascii="Times New Roman" w:eastAsia="宋体" w:hAnsi="Times New Roman" w:cs="Times New Roman"/>
          <w:sz w:val="24"/>
          <w:szCs w:val="24"/>
        </w:rPr>
        <w:t>本竞争性谈判文件的有效期为规定开标之日后</w:t>
      </w:r>
      <w:r w:rsidRPr="00A3697B">
        <w:rPr>
          <w:rFonts w:ascii="Times New Roman" w:eastAsia="宋体" w:hAnsi="Times New Roman" w:cs="Times New Roman"/>
          <w:sz w:val="24"/>
          <w:szCs w:val="24"/>
        </w:rPr>
        <w:t>30</w:t>
      </w:r>
      <w:r w:rsidRPr="00A3697B">
        <w:rPr>
          <w:rFonts w:ascii="Times New Roman" w:eastAsia="宋体" w:hAnsi="Times New Roman" w:cs="Times New Roman"/>
          <w:sz w:val="24"/>
          <w:szCs w:val="24"/>
        </w:rPr>
        <w:t>天，如成交，有效期将延至合同有效期终止日为止。</w:t>
      </w:r>
    </w:p>
    <w:p w14:paraId="6210784D" w14:textId="77777777" w:rsidR="00DD5FFD" w:rsidRPr="00A3697B" w:rsidRDefault="00DD5FFD" w:rsidP="00DD5FFD">
      <w:pPr>
        <w:spacing w:beforeLines="20" w:before="62" w:afterLines="20" w:after="62"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697B">
        <w:rPr>
          <w:rFonts w:ascii="Times New Roman" w:eastAsia="宋体" w:hAnsi="Times New Roman" w:cs="Times New Roman"/>
          <w:sz w:val="24"/>
          <w:szCs w:val="24"/>
        </w:rPr>
        <w:t>6.</w:t>
      </w:r>
      <w:r w:rsidRPr="00A3697B">
        <w:rPr>
          <w:rFonts w:ascii="Times New Roman" w:eastAsia="宋体" w:hAnsi="Times New Roman" w:cs="Times New Roman"/>
          <w:sz w:val="24"/>
          <w:szCs w:val="24"/>
        </w:rPr>
        <w:t>同意竞争性谈判文件中规定的收费标准并保证及时交纳相关费用。</w:t>
      </w:r>
    </w:p>
    <w:p w14:paraId="2CE40DDF" w14:textId="77777777" w:rsidR="00DD5FFD" w:rsidRPr="00A3697B" w:rsidRDefault="00DD5FFD" w:rsidP="00DD5FFD">
      <w:pPr>
        <w:spacing w:beforeLines="20" w:before="62" w:afterLines="20" w:after="62"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697B">
        <w:rPr>
          <w:rFonts w:ascii="Times New Roman" w:eastAsia="宋体" w:hAnsi="Times New Roman" w:cs="Times New Roman"/>
          <w:sz w:val="24"/>
          <w:szCs w:val="24"/>
        </w:rPr>
        <w:t>7.</w:t>
      </w:r>
      <w:r w:rsidRPr="00A3697B">
        <w:rPr>
          <w:rFonts w:ascii="Times New Roman" w:eastAsia="宋体" w:hAnsi="Times New Roman" w:cs="Times New Roman"/>
          <w:sz w:val="24"/>
          <w:szCs w:val="24"/>
        </w:rPr>
        <w:t>所有与本次竞争性谈判有关正式联系信息为：</w:t>
      </w:r>
    </w:p>
    <w:p w14:paraId="43F4ED11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</w:rPr>
      </w:pPr>
      <w:r w:rsidRPr="00AF0489">
        <w:rPr>
          <w:rFonts w:ascii="Times New Roman" w:hAnsi="Times New Roman"/>
        </w:rPr>
        <w:t>报价单位名称：</w:t>
      </w:r>
    </w:p>
    <w:p w14:paraId="263782D7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地址及邮政编码：</w:t>
      </w:r>
    </w:p>
    <w:p w14:paraId="3AA32788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联系电话及传真：</w:t>
      </w:r>
    </w:p>
    <w:p w14:paraId="20305371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报价单位授权代表（签字）：</w:t>
      </w:r>
    </w:p>
    <w:p w14:paraId="78FDD104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授权代表手机号码：</w:t>
      </w:r>
    </w:p>
    <w:p w14:paraId="3C4884C8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</w:rPr>
      </w:pPr>
      <w:r w:rsidRPr="00AF0489">
        <w:rPr>
          <w:rFonts w:ascii="Times New Roman" w:hAnsi="Times New Roman"/>
          <w:kern w:val="2"/>
        </w:rPr>
        <w:t>授权代表电子邮箱：</w:t>
      </w:r>
    </w:p>
    <w:p w14:paraId="451AD016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</w:rPr>
        <w:t>报价单位负责人（签字）：</w:t>
      </w:r>
    </w:p>
    <w:p w14:paraId="30ADB742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报价日期：</w:t>
      </w:r>
    </w:p>
    <w:p w14:paraId="135C1B99" w14:textId="77777777" w:rsidR="00DD5FFD" w:rsidRPr="00AF0489" w:rsidRDefault="00DD5FFD" w:rsidP="00DD5FFD">
      <w:pPr>
        <w:pStyle w:val="ae"/>
        <w:spacing w:beforeLines="40" w:before="124" w:afterLines="40" w:after="124" w:line="360" w:lineRule="exact"/>
        <w:ind w:firstLineChars="200"/>
        <w:jc w:val="both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（响应单位公章）</w:t>
      </w:r>
    </w:p>
    <w:p w14:paraId="4F9B6E09" w14:textId="77777777" w:rsidR="00DD5FFD" w:rsidRDefault="00DD5FFD" w:rsidP="00DD5FFD">
      <w:pPr>
        <w:spacing w:line="360" w:lineRule="auto"/>
        <w:jc w:val="center"/>
        <w:rPr>
          <w:sz w:val="24"/>
        </w:rPr>
      </w:pPr>
    </w:p>
    <w:p w14:paraId="18D9249E" w14:textId="77777777" w:rsidR="00A15F43" w:rsidRPr="00DD5FFD" w:rsidRDefault="00A15F43" w:rsidP="00C0175C">
      <w:pPr>
        <w:spacing w:line="420" w:lineRule="exact"/>
        <w:rPr>
          <w:b/>
          <w:bCs/>
        </w:rPr>
      </w:pPr>
    </w:p>
    <w:p w14:paraId="5D5E709A" w14:textId="77777777" w:rsidR="006422D1" w:rsidRDefault="006422D1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0B12AE6C" w14:textId="77777777" w:rsidR="00A15F43" w:rsidRDefault="00A15F43" w:rsidP="00C0175C">
      <w:pPr>
        <w:spacing w:line="420" w:lineRule="exact"/>
        <w:rPr>
          <w:b/>
          <w:bCs/>
        </w:rPr>
      </w:pPr>
    </w:p>
    <w:p w14:paraId="66BA1CFB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jc w:val="center"/>
        <w:rPr>
          <w:rFonts w:eastAsia="黑体"/>
          <w:bCs/>
          <w:sz w:val="44"/>
        </w:rPr>
      </w:pPr>
      <w:r w:rsidRPr="00AF0489">
        <w:rPr>
          <w:rFonts w:eastAsia="黑体"/>
          <w:bCs/>
          <w:sz w:val="44"/>
        </w:rPr>
        <w:t>响应竞争性谈判公告基本情况</w:t>
      </w:r>
    </w:p>
    <w:p w14:paraId="0CF6A86C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 w:val="24"/>
        </w:rPr>
      </w:pPr>
      <w:r w:rsidRPr="00AF0489">
        <w:rPr>
          <w:sz w:val="24"/>
        </w:rPr>
        <w:t>项目编号：</w:t>
      </w:r>
    </w:p>
    <w:p w14:paraId="6DA7E58A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 w:val="24"/>
          <w:u w:val="single"/>
        </w:rPr>
      </w:pPr>
      <w:r w:rsidRPr="00AF0489">
        <w:rPr>
          <w:sz w:val="24"/>
        </w:rPr>
        <w:t>报价单位名称（盖章）：</w:t>
      </w:r>
    </w:p>
    <w:p w14:paraId="5D1DC2B6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 w:val="24"/>
        </w:rPr>
      </w:pPr>
      <w:r w:rsidRPr="00AF0489">
        <w:rPr>
          <w:sz w:val="24"/>
        </w:rPr>
        <w:t>（一）服务承诺</w:t>
      </w:r>
    </w:p>
    <w:p w14:paraId="59C3A964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 w:val="24"/>
        </w:rPr>
      </w:pPr>
      <w:r w:rsidRPr="00AF0489">
        <w:rPr>
          <w:sz w:val="24"/>
        </w:rPr>
        <w:t>本单位承诺：</w:t>
      </w:r>
    </w:p>
    <w:p w14:paraId="42464309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 w:val="24"/>
        </w:rPr>
      </w:pPr>
      <w:r w:rsidRPr="00AF0489">
        <w:rPr>
          <w:sz w:val="24"/>
        </w:rPr>
        <w:t xml:space="preserve">1 </w:t>
      </w:r>
      <w:r w:rsidRPr="00AF0489">
        <w:rPr>
          <w:sz w:val="24"/>
        </w:rPr>
        <w:t>接受采购人公布的采购公告中的所有相关服务条款和约定（不能接受的服务条款和约定，请报价人明确在下方给予说明）</w:t>
      </w:r>
    </w:p>
    <w:p w14:paraId="1C8684B7" w14:textId="77777777" w:rsidR="00DD5FFD" w:rsidRPr="00AF0489" w:rsidRDefault="00DD5FFD" w:rsidP="00DD5FFD">
      <w:pPr>
        <w:adjustRightInd w:val="0"/>
        <w:snapToGrid w:val="0"/>
        <w:spacing w:line="360" w:lineRule="auto"/>
        <w:rPr>
          <w:sz w:val="24"/>
        </w:rPr>
      </w:pPr>
    </w:p>
    <w:p w14:paraId="6F9E2F27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 w:val="24"/>
        </w:rPr>
      </w:pPr>
      <w:r w:rsidRPr="00AF0489">
        <w:rPr>
          <w:sz w:val="24"/>
        </w:rPr>
        <w:t xml:space="preserve">2 </w:t>
      </w:r>
      <w:r w:rsidRPr="00AF0489">
        <w:rPr>
          <w:sz w:val="24"/>
        </w:rPr>
        <w:t>采购公告以外，其他服务条款</w:t>
      </w:r>
    </w:p>
    <w:p w14:paraId="2283E0BC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 w:val="24"/>
        </w:rPr>
      </w:pPr>
    </w:p>
    <w:p w14:paraId="38513FA0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 w:val="24"/>
        </w:rPr>
      </w:pPr>
    </w:p>
    <w:p w14:paraId="2002A0DD" w14:textId="77777777" w:rsidR="00DD5FFD" w:rsidRPr="00AF0489" w:rsidRDefault="00DD5FFD" w:rsidP="00DD5FFD">
      <w:pPr>
        <w:adjustRightInd w:val="0"/>
        <w:snapToGrid w:val="0"/>
        <w:spacing w:line="360" w:lineRule="auto"/>
        <w:ind w:firstLine="306"/>
        <w:rPr>
          <w:szCs w:val="21"/>
        </w:rPr>
      </w:pPr>
      <w:r w:rsidRPr="00AF0489">
        <w:rPr>
          <w:sz w:val="24"/>
        </w:rPr>
        <w:t>（二）其他</w:t>
      </w:r>
    </w:p>
    <w:p w14:paraId="1FE1F98E" w14:textId="77777777" w:rsidR="00DD5FFD" w:rsidRDefault="00DD5FFD" w:rsidP="00DD5FFD">
      <w:pPr>
        <w:spacing w:line="360" w:lineRule="auto"/>
        <w:jc w:val="center"/>
        <w:rPr>
          <w:sz w:val="24"/>
        </w:rPr>
      </w:pPr>
    </w:p>
    <w:p w14:paraId="3B2F8A10" w14:textId="77777777" w:rsidR="00DD5FFD" w:rsidRDefault="00DD5FFD" w:rsidP="00DD5FFD">
      <w:pPr>
        <w:spacing w:line="360" w:lineRule="auto"/>
        <w:jc w:val="center"/>
        <w:rPr>
          <w:sz w:val="24"/>
        </w:rPr>
      </w:pPr>
    </w:p>
    <w:p w14:paraId="29D05A9C" w14:textId="77777777" w:rsidR="00DD5FFD" w:rsidRDefault="00DD5FFD" w:rsidP="00DD5FFD">
      <w:pPr>
        <w:spacing w:line="360" w:lineRule="auto"/>
        <w:jc w:val="center"/>
        <w:rPr>
          <w:sz w:val="24"/>
        </w:rPr>
      </w:pPr>
    </w:p>
    <w:p w14:paraId="3930E17F" w14:textId="77777777" w:rsidR="00DD5FFD" w:rsidRDefault="00DD5FFD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14:paraId="2347A246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  <w:r>
        <w:rPr>
          <w:rFonts w:ascii="Times New Roman" w:hAnsi="Times New Roman"/>
          <w:b/>
          <w:kern w:val="2"/>
          <w:sz w:val="36"/>
          <w:szCs w:val="21"/>
        </w:rPr>
        <w:lastRenderedPageBreak/>
        <w:t>报价情况一览表</w:t>
      </w:r>
    </w:p>
    <w:p w14:paraId="0E2928CE" w14:textId="77777777" w:rsidR="00DD5FFD" w:rsidRDefault="00DD5FFD" w:rsidP="00DD5FFD">
      <w:pPr>
        <w:pStyle w:val="ae"/>
        <w:spacing w:beforeLines="40" w:before="124" w:afterLines="40" w:after="124" w:line="360" w:lineRule="exact"/>
        <w:ind w:firstLineChars="200"/>
        <w:rPr>
          <w:rFonts w:ascii="Times New Roman" w:hAnsi="Times New Roman"/>
          <w:kern w:val="2"/>
          <w:szCs w:val="21"/>
        </w:rPr>
      </w:pPr>
    </w:p>
    <w:p w14:paraId="5C0F245A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</w:rPr>
        <w:t>供应商名称（盖章）：</w:t>
      </w:r>
      <w:r>
        <w:rPr>
          <w:rFonts w:ascii="Times New Roman" w:hAnsi="Times New Roman" w:hint="eastAsia"/>
          <w:kern w:val="2"/>
          <w:szCs w:val="21"/>
        </w:rPr>
        <w:t xml:space="preserve">                      </w:t>
      </w:r>
      <w:r>
        <w:rPr>
          <w:rFonts w:ascii="Times New Roman" w:hAnsi="Times New Roman"/>
          <w:kern w:val="2"/>
          <w:szCs w:val="21"/>
        </w:rPr>
        <w:t>项目编号：</w:t>
      </w:r>
    </w:p>
    <w:p w14:paraId="4BF26F67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tbl>
      <w:tblPr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583"/>
      </w:tblGrid>
      <w:tr w:rsidR="00DD5FFD" w14:paraId="466FB575" w14:textId="77777777" w:rsidTr="00D30328">
        <w:trPr>
          <w:trHeight w:hRule="exact" w:val="1134"/>
          <w:jc w:val="center"/>
        </w:trPr>
        <w:tc>
          <w:tcPr>
            <w:tcW w:w="4644" w:type="dxa"/>
            <w:vAlign w:val="center"/>
          </w:tcPr>
          <w:p w14:paraId="2EA8B309" w14:textId="77777777" w:rsidR="00DD5FFD" w:rsidRDefault="00DD5FFD" w:rsidP="00DD5FFD">
            <w:pPr>
              <w:pStyle w:val="ae"/>
              <w:spacing w:beforeLines="40" w:before="124" w:afterLines="40" w:after="124" w:line="360" w:lineRule="exact"/>
              <w:ind w:firstLine="0"/>
              <w:jc w:val="center"/>
              <w:rPr>
                <w:rFonts w:ascii="Times New Roman" w:hAnsi="Times New Roman"/>
                <w:b/>
                <w:kern w:val="2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Cs w:val="21"/>
              </w:rPr>
              <w:t>项目名称</w:t>
            </w:r>
          </w:p>
        </w:tc>
        <w:tc>
          <w:tcPr>
            <w:tcW w:w="4583" w:type="dxa"/>
            <w:vAlign w:val="center"/>
          </w:tcPr>
          <w:p w14:paraId="18E93A56" w14:textId="77777777" w:rsidR="00DD5FFD" w:rsidRDefault="00DD5FFD" w:rsidP="00D30328">
            <w:pPr>
              <w:pStyle w:val="ae"/>
              <w:spacing w:before="0" w:after="0" w:line="360" w:lineRule="exact"/>
              <w:ind w:firstLine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Cs w:val="21"/>
              </w:rPr>
              <w:t>报价</w:t>
            </w:r>
            <w:r>
              <w:rPr>
                <w:rFonts w:ascii="Times New Roman" w:hAnsi="Times New Roman" w:hint="eastAsia"/>
                <w:b/>
                <w:kern w:val="2"/>
                <w:szCs w:val="21"/>
              </w:rPr>
              <w:t>（单位：元人民币）</w:t>
            </w:r>
          </w:p>
        </w:tc>
      </w:tr>
      <w:tr w:rsidR="00DD5FFD" w14:paraId="528089AA" w14:textId="77777777" w:rsidTr="00D30328">
        <w:trPr>
          <w:trHeight w:hRule="exact" w:val="1134"/>
          <w:jc w:val="center"/>
        </w:trPr>
        <w:tc>
          <w:tcPr>
            <w:tcW w:w="4644" w:type="dxa"/>
            <w:vAlign w:val="center"/>
          </w:tcPr>
          <w:p w14:paraId="46911688" w14:textId="6E318322" w:rsidR="00DD5FFD" w:rsidRPr="00A3697B" w:rsidRDefault="00412FC0" w:rsidP="00EC67C6">
            <w:pPr>
              <w:pStyle w:val="ae"/>
              <w:spacing w:beforeLines="40" w:before="124" w:afterLines="40" w:after="124" w:line="360" w:lineRule="exact"/>
              <w:ind w:firstLine="0"/>
              <w:jc w:val="center"/>
              <w:rPr>
                <w:rFonts w:ascii="Times New Roman" w:hAnsi="Times New Roman"/>
                <w:b/>
                <w:kern w:val="2"/>
                <w:szCs w:val="21"/>
              </w:rPr>
            </w:pPr>
            <w:r w:rsidRPr="00412FC0">
              <w:rPr>
                <w:rFonts w:ascii="Times New Roman" w:hAnsi="Times New Roman" w:hint="eastAsia"/>
                <w:b/>
                <w:kern w:val="2"/>
                <w:szCs w:val="21"/>
              </w:rPr>
              <w:t>苏州城市学院心理学行为实验室设备</w:t>
            </w:r>
            <w:r w:rsidR="001E08CD">
              <w:rPr>
                <w:rFonts w:ascii="Times New Roman" w:hAnsi="Times New Roman" w:hint="eastAsia"/>
                <w:b/>
                <w:kern w:val="2"/>
                <w:szCs w:val="21"/>
              </w:rPr>
              <w:t>采购</w:t>
            </w:r>
            <w:r w:rsidR="00086F9D" w:rsidRPr="00086F9D">
              <w:rPr>
                <w:rFonts w:ascii="Times New Roman" w:hAnsi="Times New Roman" w:hint="eastAsia"/>
                <w:b/>
                <w:kern w:val="2"/>
                <w:szCs w:val="21"/>
              </w:rPr>
              <w:t>项目</w:t>
            </w:r>
          </w:p>
        </w:tc>
        <w:tc>
          <w:tcPr>
            <w:tcW w:w="4583" w:type="dxa"/>
            <w:vAlign w:val="center"/>
          </w:tcPr>
          <w:p w14:paraId="471A2EC1" w14:textId="77777777" w:rsidR="00DD5FFD" w:rsidRDefault="00DD5FFD" w:rsidP="00D30328">
            <w:pPr>
              <w:pStyle w:val="ae"/>
              <w:spacing w:before="0" w:after="0" w:line="360" w:lineRule="exact"/>
              <w:ind w:firstLine="0"/>
              <w:jc w:val="right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282E19A6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</w:rPr>
      </w:pPr>
    </w:p>
    <w:p w14:paraId="0B9AB572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</w:rPr>
        <w:t>授权代表</w:t>
      </w:r>
      <w:r>
        <w:rPr>
          <w:rFonts w:ascii="Times New Roman" w:hAnsi="Times New Roman"/>
          <w:kern w:val="2"/>
          <w:szCs w:val="21"/>
        </w:rPr>
        <w:t>签字：</w:t>
      </w:r>
      <w:r>
        <w:rPr>
          <w:rFonts w:ascii="Times New Roman" w:hAnsi="Times New Roman" w:hint="eastAsia"/>
          <w:kern w:val="2"/>
          <w:szCs w:val="21"/>
        </w:rPr>
        <w:t xml:space="preserve">                           </w:t>
      </w:r>
      <w:r>
        <w:rPr>
          <w:rFonts w:ascii="Times New Roman" w:hAnsi="Times New Roman"/>
          <w:kern w:val="2"/>
          <w:szCs w:val="21"/>
        </w:rPr>
        <w:t>日期：</w:t>
      </w:r>
    </w:p>
    <w:p w14:paraId="492F9C79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4292A16D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0E47B9C7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70AEBF56" w14:textId="77777777" w:rsidR="00E801CA" w:rsidRDefault="00E801CA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7AEF4159" w14:textId="77777777" w:rsidR="00E801CA" w:rsidRDefault="00E801CA">
      <w:pPr>
        <w:widowControl/>
        <w:jc w:val="left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hAnsi="Times New Roman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134"/>
        <w:gridCol w:w="1950"/>
        <w:gridCol w:w="2130"/>
        <w:gridCol w:w="2744"/>
      </w:tblGrid>
      <w:tr w:rsidR="00E801CA" w:rsidRPr="00B173A1" w14:paraId="0111C5C4" w14:textId="77777777" w:rsidTr="00D30328">
        <w:trPr>
          <w:trHeight w:val="496"/>
        </w:trPr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DF4" w14:textId="77777777" w:rsidR="00E801CA" w:rsidRPr="00B173A1" w:rsidRDefault="00E801CA" w:rsidP="00D30328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  <w:r w:rsidRPr="00B173A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lastRenderedPageBreak/>
              <w:t>分析报价表</w:t>
            </w:r>
          </w:p>
        </w:tc>
      </w:tr>
      <w:tr w:rsidR="00E801CA" w:rsidRPr="00B173A1" w14:paraId="7551BC11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A7CD" w14:textId="77777777" w:rsidR="00E801CA" w:rsidRPr="00863DB3" w:rsidRDefault="00E801CA" w:rsidP="00D30328">
            <w:pPr>
              <w:spacing w:line="360" w:lineRule="auto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 w:rsidRPr="00863DB3">
              <w:rPr>
                <w:rFonts w:ascii="宋体" w:eastAsia="宋体" w:hAnsi="宋体" w:hint="eastAsia"/>
                <w:spacing w:val="20"/>
                <w:szCs w:val="21"/>
              </w:rPr>
              <w:t>序号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4C6" w14:textId="77777777" w:rsidR="00E801CA" w:rsidRPr="00863DB3" w:rsidRDefault="00E801CA" w:rsidP="00D3032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63DB3">
              <w:rPr>
                <w:rFonts w:ascii="宋体" w:eastAsia="宋体" w:hAnsi="宋体"/>
                <w:bCs/>
                <w:szCs w:val="21"/>
              </w:rPr>
              <w:t>投入项目及费用名称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51FC" w14:textId="77777777" w:rsidR="00E801CA" w:rsidRPr="00863DB3" w:rsidRDefault="00E801CA" w:rsidP="00D3032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63DB3">
              <w:rPr>
                <w:rFonts w:ascii="宋体" w:eastAsia="宋体" w:hAnsi="宋体"/>
                <w:bCs/>
                <w:szCs w:val="21"/>
              </w:rPr>
              <w:t>数量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54D" w14:textId="77777777" w:rsidR="00E801CA" w:rsidRPr="00863DB3" w:rsidRDefault="00E801CA" w:rsidP="00D30328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63DB3">
              <w:rPr>
                <w:rFonts w:ascii="宋体" w:eastAsia="宋体" w:hAnsi="宋体"/>
                <w:bCs/>
                <w:szCs w:val="21"/>
              </w:rPr>
              <w:t>金额（人民币元）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B544" w14:textId="77777777" w:rsidR="00E801CA" w:rsidRPr="00863DB3" w:rsidRDefault="00E801CA" w:rsidP="00D30328">
            <w:pPr>
              <w:spacing w:line="360" w:lineRule="auto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 w:rsidRPr="00863DB3">
              <w:rPr>
                <w:rFonts w:ascii="宋体" w:eastAsia="宋体" w:hAnsi="宋体" w:hint="eastAsia"/>
                <w:bCs/>
                <w:szCs w:val="21"/>
              </w:rPr>
              <w:t>备注</w:t>
            </w:r>
          </w:p>
        </w:tc>
      </w:tr>
      <w:tr w:rsidR="00E801CA" w14:paraId="3108188B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FDF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91A0" w14:textId="77777777" w:rsidR="00E801CA" w:rsidRDefault="00E801CA" w:rsidP="00D3032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B61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E393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85B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211E4745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9CA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9430" w14:textId="77777777" w:rsidR="00E801CA" w:rsidRDefault="00E801CA" w:rsidP="00D3032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CC0E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E07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ED53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0A3439DA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BCC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0C2" w14:textId="77777777" w:rsidR="00E801CA" w:rsidRDefault="00E801CA" w:rsidP="00D3032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AF89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B88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ED7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667898A7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0A88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CEEF" w14:textId="77777777" w:rsidR="00E801CA" w:rsidRDefault="00E801CA" w:rsidP="00D3032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443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C539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EF1A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1C8BD865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133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5E5" w14:textId="77777777" w:rsidR="00E801CA" w:rsidRDefault="00E801CA" w:rsidP="00D3032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043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DBC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1581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2C27A2BE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F10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084" w14:textId="77777777" w:rsidR="00E801CA" w:rsidRDefault="00E801CA" w:rsidP="00D3032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41A3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374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FCB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5247D2D8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E41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52C" w14:textId="77777777" w:rsidR="00E801CA" w:rsidRDefault="00E801CA" w:rsidP="00D3032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46B7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C61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D2B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392BF0A2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BC9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668" w14:textId="77777777" w:rsidR="00E801CA" w:rsidRDefault="00E801CA" w:rsidP="00D3032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D2BA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0417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9AA9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6AE6314F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9E9" w14:textId="77777777" w:rsidR="00E801CA" w:rsidRDefault="00E801CA" w:rsidP="00D3032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8F49" w14:textId="77777777" w:rsidR="00E801CA" w:rsidRDefault="00E801CA" w:rsidP="00D3032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D616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D96B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A607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4615EDDB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8A94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261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913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C77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04C6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2C5E23ED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0CD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4EF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435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B7DD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4E43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271F28DE" w14:textId="77777777" w:rsidTr="00D30328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0ECB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777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4248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3A9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A60" w14:textId="77777777" w:rsidR="00E801CA" w:rsidRDefault="00E801CA" w:rsidP="00D30328">
            <w:pPr>
              <w:spacing w:line="360" w:lineRule="auto"/>
              <w:jc w:val="center"/>
              <w:rPr>
                <w:spacing w:val="20"/>
              </w:rPr>
            </w:pPr>
          </w:p>
        </w:tc>
      </w:tr>
      <w:tr w:rsidR="00E801CA" w14:paraId="5E9B9166" w14:textId="77777777" w:rsidTr="00D30328">
        <w:trPr>
          <w:trHeight w:val="454"/>
        </w:trPr>
        <w:tc>
          <w:tcPr>
            <w:tcW w:w="9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704" w14:textId="77777777" w:rsidR="00E801CA" w:rsidRDefault="00E801CA" w:rsidP="00D30328">
            <w:pPr>
              <w:rPr>
                <w:spacing w:val="20"/>
              </w:rPr>
            </w:pPr>
            <w:r w:rsidRPr="00E801CA">
              <w:rPr>
                <w:rFonts w:hint="eastAsia"/>
                <w:spacing w:val="20"/>
              </w:rPr>
              <w:t>合计总价</w:t>
            </w:r>
            <w:r>
              <w:rPr>
                <w:rFonts w:hint="eastAsia"/>
                <w:spacing w:val="20"/>
              </w:rPr>
              <w:t>（人民币大写）：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￥：</w:t>
            </w:r>
          </w:p>
        </w:tc>
      </w:tr>
    </w:tbl>
    <w:p w14:paraId="1125D418" w14:textId="77777777" w:rsidR="00E801CA" w:rsidRPr="00B173A1" w:rsidRDefault="00E801CA" w:rsidP="00E801CA">
      <w:pPr>
        <w:adjustRightInd w:val="0"/>
        <w:snapToGrid w:val="0"/>
        <w:spacing w:line="360" w:lineRule="auto"/>
        <w:rPr>
          <w:rFonts w:ascii="宋体" w:eastAsia="宋体" w:hAnsi="宋体"/>
          <w:bCs/>
          <w:spacing w:val="20"/>
          <w:sz w:val="24"/>
          <w:szCs w:val="24"/>
        </w:rPr>
      </w:pPr>
      <w:r w:rsidRPr="00B173A1">
        <w:rPr>
          <w:rFonts w:ascii="宋体" w:eastAsia="宋体" w:hAnsi="宋体"/>
          <w:bCs/>
          <w:spacing w:val="20"/>
          <w:sz w:val="24"/>
          <w:szCs w:val="24"/>
        </w:rPr>
        <w:t>1、供应商应将本项目所投入的有关</w:t>
      </w:r>
      <w:r w:rsidRPr="00B173A1">
        <w:rPr>
          <w:rFonts w:ascii="宋体" w:eastAsia="宋体" w:hAnsi="宋体"/>
          <w:spacing w:val="20"/>
          <w:sz w:val="24"/>
          <w:szCs w:val="24"/>
        </w:rPr>
        <w:t>费用</w:t>
      </w:r>
      <w:r w:rsidRPr="00B173A1">
        <w:rPr>
          <w:rFonts w:ascii="宋体" w:eastAsia="宋体" w:hAnsi="宋体"/>
          <w:bCs/>
          <w:spacing w:val="20"/>
          <w:sz w:val="24"/>
          <w:szCs w:val="24"/>
        </w:rPr>
        <w:t>情况分类别依次填报在上述表格中。</w:t>
      </w:r>
    </w:p>
    <w:p w14:paraId="73464E9E" w14:textId="77777777" w:rsidR="00E801CA" w:rsidRPr="00B173A1" w:rsidRDefault="00E801CA" w:rsidP="00E801CA">
      <w:pPr>
        <w:adjustRightInd w:val="0"/>
        <w:snapToGrid w:val="0"/>
        <w:spacing w:line="360" w:lineRule="auto"/>
        <w:rPr>
          <w:rFonts w:ascii="宋体" w:eastAsia="宋体" w:hAnsi="宋体"/>
          <w:spacing w:val="20"/>
          <w:sz w:val="24"/>
          <w:szCs w:val="24"/>
        </w:rPr>
      </w:pPr>
      <w:r w:rsidRPr="00B173A1">
        <w:rPr>
          <w:rFonts w:ascii="宋体" w:eastAsia="宋体" w:hAnsi="宋体"/>
          <w:bCs/>
          <w:spacing w:val="20"/>
          <w:sz w:val="24"/>
          <w:szCs w:val="24"/>
        </w:rPr>
        <w:t>2、</w:t>
      </w:r>
      <w:r w:rsidRPr="00B173A1">
        <w:rPr>
          <w:rFonts w:ascii="宋体" w:eastAsia="宋体" w:hAnsi="宋体"/>
          <w:spacing w:val="20"/>
          <w:sz w:val="24"/>
          <w:szCs w:val="24"/>
        </w:rPr>
        <w:t>表</w:t>
      </w:r>
      <w:r w:rsidRPr="00B173A1">
        <w:rPr>
          <w:rFonts w:ascii="宋体" w:eastAsia="宋体" w:hAnsi="宋体" w:hint="eastAsia"/>
          <w:spacing w:val="20"/>
          <w:sz w:val="24"/>
          <w:szCs w:val="24"/>
        </w:rPr>
        <w:t>中“合计总价”应与“报价一览表”中相</w:t>
      </w:r>
      <w:r w:rsidRPr="00B173A1">
        <w:rPr>
          <w:rFonts w:ascii="宋体" w:eastAsia="宋体" w:hAnsi="宋体"/>
          <w:spacing w:val="20"/>
          <w:sz w:val="24"/>
          <w:szCs w:val="24"/>
        </w:rPr>
        <w:t>一致。</w:t>
      </w:r>
    </w:p>
    <w:p w14:paraId="6B43028D" w14:textId="77777777" w:rsidR="00E801CA" w:rsidRPr="00B173A1" w:rsidRDefault="00E801CA" w:rsidP="00E801CA">
      <w:pPr>
        <w:adjustRightInd w:val="0"/>
        <w:snapToGrid w:val="0"/>
        <w:spacing w:line="360" w:lineRule="auto"/>
        <w:rPr>
          <w:rFonts w:ascii="宋体" w:eastAsia="宋体" w:hAnsi="宋体"/>
          <w:spacing w:val="20"/>
          <w:sz w:val="24"/>
          <w:szCs w:val="24"/>
        </w:rPr>
      </w:pPr>
      <w:r w:rsidRPr="00B173A1">
        <w:rPr>
          <w:rFonts w:ascii="宋体" w:eastAsia="宋体" w:hAnsi="宋体"/>
          <w:spacing w:val="20"/>
          <w:sz w:val="24"/>
          <w:szCs w:val="24"/>
        </w:rPr>
        <w:t>3、因表述含糊导致的评审风险将由供应商承担。</w:t>
      </w:r>
    </w:p>
    <w:p w14:paraId="04C5BE82" w14:textId="77777777" w:rsidR="00E801CA" w:rsidRPr="00B173A1" w:rsidRDefault="00E801CA" w:rsidP="00E801CA">
      <w:pPr>
        <w:adjustRightInd w:val="0"/>
        <w:snapToGrid w:val="0"/>
        <w:spacing w:line="360" w:lineRule="auto"/>
        <w:rPr>
          <w:rFonts w:ascii="宋体" w:eastAsia="宋体" w:hAnsi="宋体"/>
          <w:bCs/>
          <w:spacing w:val="20"/>
          <w:sz w:val="24"/>
          <w:szCs w:val="24"/>
        </w:rPr>
      </w:pPr>
      <w:r w:rsidRPr="00B173A1">
        <w:rPr>
          <w:rFonts w:ascii="宋体" w:eastAsia="宋体" w:hAnsi="宋体"/>
          <w:spacing w:val="20"/>
          <w:sz w:val="24"/>
          <w:szCs w:val="24"/>
        </w:rPr>
        <w:t>4、如有需要说明的事项，请在备注中列明。</w:t>
      </w:r>
    </w:p>
    <w:p w14:paraId="312A2844" w14:textId="77777777" w:rsidR="00E801CA" w:rsidRPr="00B173A1" w:rsidRDefault="00E801CA" w:rsidP="00E801CA">
      <w:pPr>
        <w:adjustRightInd w:val="0"/>
        <w:snapToGrid w:val="0"/>
        <w:spacing w:line="360" w:lineRule="auto"/>
        <w:rPr>
          <w:rFonts w:ascii="宋体" w:eastAsia="宋体" w:hAnsi="宋体"/>
          <w:spacing w:val="20"/>
          <w:sz w:val="24"/>
          <w:szCs w:val="24"/>
        </w:rPr>
      </w:pPr>
    </w:p>
    <w:p w14:paraId="39578488" w14:textId="77777777" w:rsidR="00E801CA" w:rsidRPr="00B173A1" w:rsidRDefault="00E801CA" w:rsidP="00E801CA">
      <w:pPr>
        <w:pStyle w:val="10"/>
        <w:spacing w:line="360" w:lineRule="auto"/>
        <w:ind w:left="5250" w:firstLineChars="200" w:firstLine="482"/>
        <w:jc w:val="left"/>
        <w:rPr>
          <w:rFonts w:eastAsia="宋体" w:hAnsi="宋体"/>
          <w:b/>
          <w:sz w:val="24"/>
          <w:szCs w:val="24"/>
          <w:u w:val="single"/>
        </w:rPr>
      </w:pPr>
    </w:p>
    <w:p w14:paraId="6D842859" w14:textId="77777777" w:rsidR="00E801CA" w:rsidRPr="00B173A1" w:rsidRDefault="00D204A2" w:rsidP="00E801CA">
      <w:pPr>
        <w:pStyle w:val="Andy"/>
        <w:rPr>
          <w:rFonts w:ascii="宋体" w:eastAsia="宋体" w:hAnsi="宋体"/>
        </w:rPr>
      </w:pPr>
      <w:r>
        <w:rPr>
          <w:rFonts w:ascii="Times New Roman" w:hAnsi="Times New Roman"/>
          <w:szCs w:val="21"/>
        </w:rPr>
        <w:t>供应商名称</w:t>
      </w:r>
      <w:r w:rsidR="00E801CA" w:rsidRPr="00B173A1">
        <w:rPr>
          <w:rFonts w:ascii="宋体" w:eastAsia="宋体" w:hAnsi="宋体" w:hint="eastAsia"/>
        </w:rPr>
        <w:t>：（单位盖章）</w:t>
      </w:r>
    </w:p>
    <w:p w14:paraId="020CE176" w14:textId="77777777" w:rsidR="00E801CA" w:rsidRPr="00B173A1" w:rsidRDefault="00E801CA" w:rsidP="00E801CA">
      <w:pPr>
        <w:pStyle w:val="Andy"/>
        <w:rPr>
          <w:rFonts w:ascii="宋体" w:eastAsia="宋体" w:hAnsi="宋体"/>
        </w:rPr>
      </w:pPr>
      <w:r w:rsidRPr="00B173A1">
        <w:rPr>
          <w:rFonts w:ascii="宋体" w:eastAsia="宋体" w:hAnsi="宋体"/>
        </w:rPr>
        <w:t>法定代表人或委托</w:t>
      </w:r>
      <w:r w:rsidRPr="00B173A1">
        <w:rPr>
          <w:rFonts w:ascii="宋体" w:eastAsia="宋体" w:hAnsi="宋体" w:hint="eastAsia"/>
        </w:rPr>
        <w:t>代理</w:t>
      </w:r>
      <w:r w:rsidRPr="00B173A1">
        <w:rPr>
          <w:rFonts w:ascii="宋体" w:eastAsia="宋体" w:hAnsi="宋体"/>
        </w:rPr>
        <w:t>人</w:t>
      </w:r>
      <w:r w:rsidRPr="00B173A1">
        <w:rPr>
          <w:rFonts w:ascii="宋体" w:eastAsia="宋体" w:hAnsi="宋体" w:hint="eastAsia"/>
        </w:rPr>
        <w:t>：（签字或盖章）</w:t>
      </w:r>
    </w:p>
    <w:p w14:paraId="43321A8C" w14:textId="77777777" w:rsidR="00E801CA" w:rsidRPr="00B173A1" w:rsidRDefault="00E801CA" w:rsidP="00E801CA">
      <w:pPr>
        <w:pStyle w:val="Andy"/>
        <w:rPr>
          <w:rFonts w:ascii="宋体" w:eastAsia="宋体" w:hAnsi="宋体"/>
        </w:rPr>
      </w:pPr>
      <w:r w:rsidRPr="00B173A1">
        <w:rPr>
          <w:rFonts w:ascii="宋体" w:eastAsia="宋体" w:hAnsi="宋体" w:hint="eastAsia"/>
        </w:rPr>
        <w:t>日期：</w:t>
      </w:r>
      <w:r w:rsidRPr="00B173A1">
        <w:rPr>
          <w:rFonts w:ascii="宋体" w:eastAsia="宋体" w:hAnsi="宋体"/>
        </w:rPr>
        <w:t xml:space="preserve">         </w:t>
      </w:r>
      <w:r w:rsidRPr="00B173A1">
        <w:rPr>
          <w:rFonts w:ascii="宋体" w:eastAsia="宋体" w:hAnsi="宋体" w:hint="eastAsia"/>
        </w:rPr>
        <w:t>年</w:t>
      </w:r>
      <w:r w:rsidRPr="00B173A1">
        <w:rPr>
          <w:rFonts w:ascii="宋体" w:eastAsia="宋体" w:hAnsi="宋体"/>
        </w:rPr>
        <w:t xml:space="preserve">         </w:t>
      </w:r>
      <w:r w:rsidRPr="00B173A1">
        <w:rPr>
          <w:rFonts w:ascii="宋体" w:eastAsia="宋体" w:hAnsi="宋体" w:hint="eastAsia"/>
        </w:rPr>
        <w:t>月</w:t>
      </w:r>
      <w:r w:rsidRPr="00B173A1">
        <w:rPr>
          <w:rFonts w:ascii="宋体" w:eastAsia="宋体" w:hAnsi="宋体"/>
        </w:rPr>
        <w:t xml:space="preserve">       </w:t>
      </w:r>
      <w:r w:rsidRPr="00B173A1">
        <w:rPr>
          <w:rFonts w:ascii="宋体" w:eastAsia="宋体" w:hAnsi="宋体" w:hint="eastAsia"/>
        </w:rPr>
        <w:t>日</w:t>
      </w:r>
    </w:p>
    <w:p w14:paraId="74314CEB" w14:textId="77777777" w:rsidR="00E801CA" w:rsidRPr="00B173A1" w:rsidRDefault="00E801CA" w:rsidP="00E801C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2260BEF8" w14:textId="77777777" w:rsidR="00565347" w:rsidRDefault="00565347">
      <w:pPr>
        <w:widowControl/>
        <w:jc w:val="left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748B03A3" w14:textId="77777777" w:rsidR="00565347" w:rsidRPr="00863DB3" w:rsidRDefault="00565347" w:rsidP="00565347">
      <w:pPr>
        <w:spacing w:line="400" w:lineRule="exact"/>
        <w:jc w:val="center"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 w:rsidRPr="00863DB3"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lastRenderedPageBreak/>
        <w:t>拟投入本项目人员配备方案表</w:t>
      </w:r>
    </w:p>
    <w:p w14:paraId="1417725D" w14:textId="77777777" w:rsidR="00565347" w:rsidRPr="00863DB3" w:rsidRDefault="00565347" w:rsidP="00565347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项目</w:t>
      </w:r>
      <w:r w:rsidRPr="00863DB3">
        <w:rPr>
          <w:rFonts w:ascii="宋体" w:eastAsia="宋体" w:hAnsi="宋体" w:cs="宋体" w:hint="eastAsia"/>
          <w:bCs/>
          <w:sz w:val="24"/>
          <w:szCs w:val="24"/>
        </w:rPr>
        <w:t xml:space="preserve">编号：                                项目名称： </w:t>
      </w:r>
      <w:r w:rsidRPr="00863DB3">
        <w:rPr>
          <w:rFonts w:ascii="宋体" w:eastAsia="宋体" w:hAnsi="宋体" w:cs="宋体"/>
          <w:bCs/>
          <w:sz w:val="24"/>
          <w:szCs w:val="24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70"/>
        <w:gridCol w:w="690"/>
        <w:gridCol w:w="861"/>
        <w:gridCol w:w="714"/>
        <w:gridCol w:w="1274"/>
        <w:gridCol w:w="1066"/>
        <w:gridCol w:w="795"/>
        <w:gridCol w:w="1201"/>
      </w:tblGrid>
      <w:tr w:rsidR="00565347" w:rsidRPr="00863DB3" w14:paraId="58296415" w14:textId="77777777" w:rsidTr="00D30328">
        <w:trPr>
          <w:trHeight w:val="594"/>
        </w:trPr>
        <w:tc>
          <w:tcPr>
            <w:tcW w:w="541" w:type="dxa"/>
            <w:vAlign w:val="center"/>
          </w:tcPr>
          <w:p w14:paraId="628B0DDC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序号</w:t>
            </w:r>
          </w:p>
        </w:tc>
        <w:tc>
          <w:tcPr>
            <w:tcW w:w="570" w:type="dxa"/>
            <w:vAlign w:val="center"/>
          </w:tcPr>
          <w:p w14:paraId="0B9F93FB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岗位</w:t>
            </w:r>
          </w:p>
        </w:tc>
        <w:tc>
          <w:tcPr>
            <w:tcW w:w="690" w:type="dxa"/>
            <w:vAlign w:val="center"/>
          </w:tcPr>
          <w:p w14:paraId="03FCBC9C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861" w:type="dxa"/>
            <w:vAlign w:val="center"/>
          </w:tcPr>
          <w:p w14:paraId="11DC5789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年龄</w:t>
            </w:r>
          </w:p>
        </w:tc>
        <w:tc>
          <w:tcPr>
            <w:tcW w:w="714" w:type="dxa"/>
            <w:vAlign w:val="center"/>
          </w:tcPr>
          <w:p w14:paraId="4D16D259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性别</w:t>
            </w:r>
          </w:p>
        </w:tc>
        <w:tc>
          <w:tcPr>
            <w:tcW w:w="1274" w:type="dxa"/>
            <w:vAlign w:val="center"/>
          </w:tcPr>
          <w:p w14:paraId="7F908748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工作年限</w:t>
            </w:r>
          </w:p>
        </w:tc>
        <w:tc>
          <w:tcPr>
            <w:tcW w:w="1066" w:type="dxa"/>
            <w:vAlign w:val="center"/>
          </w:tcPr>
          <w:p w14:paraId="66A2C506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学历</w:t>
            </w:r>
          </w:p>
        </w:tc>
        <w:tc>
          <w:tcPr>
            <w:tcW w:w="795" w:type="dxa"/>
            <w:vAlign w:val="center"/>
          </w:tcPr>
          <w:p w14:paraId="0D6D585D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证书</w:t>
            </w:r>
          </w:p>
        </w:tc>
        <w:tc>
          <w:tcPr>
            <w:tcW w:w="1201" w:type="dxa"/>
            <w:vAlign w:val="center"/>
          </w:tcPr>
          <w:p w14:paraId="36E3B1D1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备注</w:t>
            </w:r>
          </w:p>
        </w:tc>
      </w:tr>
      <w:tr w:rsidR="00565347" w:rsidRPr="00863DB3" w14:paraId="7D8D9844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46F16C92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14:paraId="36DEE8F1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209B3F78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</w:tcPr>
          <w:p w14:paraId="7EDE90DE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</w:tcPr>
          <w:p w14:paraId="3B689048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573E8E8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3ABAE273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2E8E2B46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1F1ED993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  <w:tr w:rsidR="00565347" w:rsidRPr="00863DB3" w14:paraId="1F74E050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3C176DED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69E0F570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7634A971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5D55597F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2E574A4F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5CA8520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56200F5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BCB72CC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6FFD401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  <w:tr w:rsidR="00565347" w:rsidRPr="00863DB3" w14:paraId="2F0CAD98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61CE2E82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14:paraId="3DDB1C13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19D0DF7E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7D1AAF66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3C7D8F7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4DB276A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683E361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CB6B9DD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904FA8C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  <w:tr w:rsidR="00565347" w:rsidRPr="00863DB3" w14:paraId="41598ED6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146C66CE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4</w:t>
            </w:r>
          </w:p>
        </w:tc>
        <w:tc>
          <w:tcPr>
            <w:tcW w:w="570" w:type="dxa"/>
            <w:vAlign w:val="center"/>
          </w:tcPr>
          <w:p w14:paraId="1DB0A45C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1C9E27C1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7A67D1C7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BE7C81C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5F4CE17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1B92FBD5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0D3EC0C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D13881E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  <w:tr w:rsidR="00565347" w:rsidRPr="00863DB3" w14:paraId="6C093143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23C97A77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14:paraId="036BEF17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5EC0003F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06D66840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A6A2049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46583D7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57F711F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5239DEF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26EB457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  <w:tr w:rsidR="00565347" w:rsidRPr="00863DB3" w14:paraId="64A4AEB5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37B3D85F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14:paraId="098076D4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205B4CFA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69A4E1DE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579F3B0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286924F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FA7C5C7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25B3E68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4175F0D3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  <w:tr w:rsidR="00565347" w:rsidRPr="00863DB3" w14:paraId="4291DC07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1CCF50B7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...</w:t>
            </w:r>
          </w:p>
        </w:tc>
        <w:tc>
          <w:tcPr>
            <w:tcW w:w="570" w:type="dxa"/>
            <w:vAlign w:val="center"/>
          </w:tcPr>
          <w:p w14:paraId="585832BA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4A9EF6E4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4F726331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2542AE3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1FE295F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E85F25C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3AF8CE2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0BCB5A8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  <w:tr w:rsidR="00565347" w:rsidRPr="00863DB3" w14:paraId="718FFA5E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70B2C4E4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1538628E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2F29A1A7" w14:textId="77777777" w:rsidR="00565347" w:rsidRPr="00863DB3" w:rsidRDefault="00565347" w:rsidP="00D30328">
            <w:pPr>
              <w:pStyle w:val="ac"/>
              <w:overflowPunct w:val="0"/>
              <w:ind w:firstLine="0"/>
              <w:jc w:val="both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6B2B42C1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5ACE411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4B6470E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FD0A6B2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297E6DC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78806AD9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  <w:tr w:rsidR="00565347" w:rsidRPr="00863DB3" w14:paraId="017A3888" w14:textId="77777777" w:rsidTr="00D30328">
        <w:trPr>
          <w:cantSplit/>
          <w:trHeight w:val="495"/>
        </w:trPr>
        <w:tc>
          <w:tcPr>
            <w:tcW w:w="541" w:type="dxa"/>
            <w:vAlign w:val="center"/>
          </w:tcPr>
          <w:p w14:paraId="3B84EBF3" w14:textId="77777777" w:rsidR="00565347" w:rsidRPr="00863DB3" w:rsidRDefault="00565347" w:rsidP="00D30328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总计</w:t>
            </w:r>
          </w:p>
        </w:tc>
        <w:tc>
          <w:tcPr>
            <w:tcW w:w="570" w:type="dxa"/>
            <w:vAlign w:val="center"/>
          </w:tcPr>
          <w:p w14:paraId="755C903B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7B162828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1C0F8922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B0CA7E8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F923EDB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38822DA7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51E2E31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1DEF56E" w14:textId="77777777" w:rsidR="00565347" w:rsidRPr="00863DB3" w:rsidRDefault="00565347" w:rsidP="00D30328">
            <w:pPr>
              <w:pStyle w:val="ac"/>
              <w:overflowPunct w:val="0"/>
              <w:ind w:firstLine="0"/>
              <w:rPr>
                <w:rFonts w:ascii="宋体" w:eastAsia="宋体" w:hAnsi="宋体" w:cs="宋体"/>
                <w:szCs w:val="24"/>
              </w:rPr>
            </w:pPr>
          </w:p>
        </w:tc>
      </w:tr>
    </w:tbl>
    <w:p w14:paraId="48D77C64" w14:textId="77777777" w:rsidR="00565347" w:rsidRPr="00863DB3" w:rsidRDefault="00565347" w:rsidP="00565347">
      <w:pPr>
        <w:spacing w:line="400" w:lineRule="exact"/>
        <w:jc w:val="center"/>
        <w:rPr>
          <w:rFonts w:ascii="宋体" w:eastAsia="宋体" w:hAnsi="宋体" w:cs="宋体"/>
          <w:b/>
          <w:bCs/>
          <w:spacing w:val="20"/>
          <w:sz w:val="24"/>
          <w:szCs w:val="24"/>
        </w:rPr>
      </w:pPr>
    </w:p>
    <w:p w14:paraId="0DCBF102" w14:textId="77777777" w:rsidR="00565347" w:rsidRPr="00863DB3" w:rsidRDefault="00565347" w:rsidP="00565347">
      <w:pPr>
        <w:spacing w:line="400" w:lineRule="exact"/>
        <w:rPr>
          <w:rFonts w:ascii="宋体" w:eastAsia="宋体" w:hAnsi="宋体" w:cs="宋体"/>
          <w:sz w:val="24"/>
          <w:szCs w:val="24"/>
        </w:rPr>
      </w:pPr>
      <w:r w:rsidRPr="00863DB3">
        <w:rPr>
          <w:rFonts w:ascii="宋体" w:eastAsia="宋体" w:hAnsi="宋体" w:cs="宋体" w:hint="eastAsia"/>
          <w:sz w:val="24"/>
          <w:szCs w:val="24"/>
        </w:rPr>
        <w:tab/>
      </w:r>
    </w:p>
    <w:p w14:paraId="63E98F26" w14:textId="77777777" w:rsidR="00565347" w:rsidRPr="00863DB3" w:rsidRDefault="00D204A2" w:rsidP="00D204A2">
      <w:pPr>
        <w:pStyle w:val="6"/>
        <w:spacing w:line="360" w:lineRule="auto"/>
        <w:ind w:firstLineChars="100" w:firstLine="240"/>
        <w:jc w:val="left"/>
        <w:rPr>
          <w:rFonts w:eastAsia="宋体" w:hAnsi="宋体" w:cs="宋体"/>
          <w:sz w:val="24"/>
        </w:rPr>
      </w:pPr>
      <w:r w:rsidRPr="00D204A2">
        <w:rPr>
          <w:rFonts w:eastAsia="宋体" w:hAnsi="宋体" w:cs="宋体" w:hint="eastAsia"/>
          <w:sz w:val="24"/>
        </w:rPr>
        <w:t>供应商名称</w:t>
      </w:r>
      <w:r w:rsidR="00565347" w:rsidRPr="00863DB3">
        <w:rPr>
          <w:rFonts w:eastAsia="宋体" w:hAnsi="宋体" w:cs="宋体"/>
          <w:sz w:val="24"/>
        </w:rPr>
        <w:t>：（</w:t>
      </w:r>
      <w:r w:rsidRPr="00863DB3">
        <w:rPr>
          <w:rFonts w:eastAsia="宋体" w:hAnsi="宋体" w:cs="宋体"/>
          <w:sz w:val="24"/>
        </w:rPr>
        <w:t>单位</w:t>
      </w:r>
      <w:r w:rsidR="00565347" w:rsidRPr="00863DB3">
        <w:rPr>
          <w:rFonts w:eastAsia="宋体" w:hAnsi="宋体" w:cs="宋体"/>
          <w:sz w:val="24"/>
        </w:rPr>
        <w:t>公章）</w:t>
      </w:r>
    </w:p>
    <w:p w14:paraId="12259234" w14:textId="77777777" w:rsidR="00565347" w:rsidRPr="00863DB3" w:rsidRDefault="00565347" w:rsidP="00565347">
      <w:pPr>
        <w:pStyle w:val="6"/>
        <w:spacing w:line="360" w:lineRule="auto"/>
        <w:ind w:firstLineChars="100" w:firstLine="240"/>
        <w:jc w:val="left"/>
        <w:rPr>
          <w:rFonts w:eastAsia="宋体" w:hAnsi="宋体" w:cs="宋体"/>
          <w:sz w:val="24"/>
        </w:rPr>
      </w:pPr>
      <w:r w:rsidRPr="00863DB3">
        <w:rPr>
          <w:rFonts w:eastAsia="宋体" w:hAnsi="宋体" w:cs="宋体"/>
          <w:sz w:val="24"/>
        </w:rPr>
        <w:t>法定代表人或委托代理人：（签字或盖章）</w:t>
      </w:r>
    </w:p>
    <w:p w14:paraId="46668FDC" w14:textId="77777777" w:rsidR="00565347" w:rsidRPr="00863DB3" w:rsidRDefault="00565347" w:rsidP="00565347">
      <w:pPr>
        <w:pStyle w:val="6"/>
        <w:spacing w:line="360" w:lineRule="auto"/>
        <w:ind w:firstLineChars="100" w:firstLine="240"/>
        <w:rPr>
          <w:rFonts w:eastAsia="宋体" w:hAnsi="宋体" w:cs="宋体"/>
          <w:sz w:val="24"/>
        </w:rPr>
      </w:pPr>
      <w:r w:rsidRPr="00863DB3">
        <w:rPr>
          <w:rFonts w:eastAsia="宋体" w:hAnsi="宋体" w:cs="宋体"/>
          <w:sz w:val="24"/>
        </w:rPr>
        <w:t>日期：      年    月    日</w:t>
      </w:r>
    </w:p>
    <w:p w14:paraId="67A9C2E3" w14:textId="77777777" w:rsidR="00565347" w:rsidRDefault="00565347" w:rsidP="00565347">
      <w:pPr>
        <w:pStyle w:val="Andy"/>
        <w:ind w:firstLine="420"/>
        <w:rPr>
          <w:rFonts w:ascii="宋体" w:hAnsi="宋体"/>
          <w:sz w:val="21"/>
          <w:szCs w:val="21"/>
        </w:rPr>
      </w:pPr>
    </w:p>
    <w:p w14:paraId="76A661BE" w14:textId="77777777" w:rsidR="00E801CA" w:rsidRPr="00E801CA" w:rsidRDefault="00E801CA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6800A9B6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7C7B9656" w14:textId="77777777" w:rsidR="000156EA" w:rsidRDefault="000156EA">
      <w:pPr>
        <w:widowControl/>
        <w:jc w:val="left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2C435EAC" w14:textId="77777777" w:rsidR="000156EA" w:rsidRPr="00AF0489" w:rsidRDefault="000156EA" w:rsidP="000156EA">
      <w:pPr>
        <w:spacing w:beforeLines="100" w:before="312" w:afterLines="100" w:after="312"/>
        <w:jc w:val="center"/>
        <w:rPr>
          <w:rFonts w:eastAsia="黑体"/>
          <w:bCs/>
          <w:sz w:val="44"/>
        </w:rPr>
      </w:pPr>
      <w:r w:rsidRPr="00AF0489">
        <w:rPr>
          <w:rFonts w:eastAsia="黑体"/>
          <w:bCs/>
          <w:sz w:val="44"/>
        </w:rPr>
        <w:lastRenderedPageBreak/>
        <w:t>法定代表人授权书</w:t>
      </w:r>
    </w:p>
    <w:p w14:paraId="2F93C906" w14:textId="77777777" w:rsidR="000156EA" w:rsidRPr="00AF0489" w:rsidRDefault="000156EA" w:rsidP="000156EA">
      <w:pPr>
        <w:pStyle w:val="ae"/>
        <w:spacing w:beforeLines="100" w:before="312" w:afterLines="50" w:after="156" w:line="7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AF0489">
        <w:rPr>
          <w:rFonts w:ascii="Times New Roman" w:hAnsi="Times New Roman"/>
          <w:kern w:val="2"/>
          <w:sz w:val="28"/>
          <w:szCs w:val="28"/>
        </w:rPr>
        <w:t>本授权书声明：（报价单位名称）（法定代表人姓名、职务）授权（被授权人的姓名、职务）为我方就（项目名称及项目编号）谈判活动的合法代理人，以本公司名义全权处理一切与该项目谈判有关的事务。</w:t>
      </w:r>
    </w:p>
    <w:p w14:paraId="5393AB2B" w14:textId="77777777" w:rsidR="000156EA" w:rsidRPr="00AF0489" w:rsidRDefault="000156EA" w:rsidP="000156EA">
      <w:pPr>
        <w:pStyle w:val="ae"/>
        <w:spacing w:beforeLines="50" w:before="156" w:afterLines="50" w:after="156" w:line="700" w:lineRule="exact"/>
        <w:ind w:firstLineChars="200" w:firstLine="560"/>
        <w:rPr>
          <w:rFonts w:ascii="Times New Roman" w:hAnsi="Times New Roman"/>
          <w:kern w:val="2"/>
          <w:sz w:val="28"/>
          <w:szCs w:val="28"/>
        </w:rPr>
      </w:pPr>
      <w:r w:rsidRPr="00AF0489">
        <w:rPr>
          <w:rFonts w:ascii="Times New Roman" w:hAnsi="Times New Roman"/>
          <w:kern w:val="2"/>
          <w:sz w:val="28"/>
          <w:szCs w:val="28"/>
        </w:rPr>
        <w:t>本授权书于年月日签字生效，特此声明。</w:t>
      </w:r>
    </w:p>
    <w:p w14:paraId="631A6F1B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</w:p>
    <w:p w14:paraId="08253A86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</w:p>
    <w:p w14:paraId="1742E6BF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</w:p>
    <w:p w14:paraId="7C9AEC79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法定代表人签字：</w:t>
      </w:r>
    </w:p>
    <w:p w14:paraId="5E6EDBE9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职务：</w:t>
      </w:r>
    </w:p>
    <w:p w14:paraId="5DF76085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单位名称：</w:t>
      </w:r>
    </w:p>
    <w:p w14:paraId="763EB737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</w:p>
    <w:p w14:paraId="5F079E35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代理人（被授权人）签字：</w:t>
      </w:r>
    </w:p>
    <w:p w14:paraId="424D4061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职务：</w:t>
      </w:r>
    </w:p>
    <w:p w14:paraId="28AB9D03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单位名称：</w:t>
      </w:r>
    </w:p>
    <w:p w14:paraId="5AB33269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</w:p>
    <w:p w14:paraId="27A1DA6F" w14:textId="77777777" w:rsidR="000156EA" w:rsidRPr="00AF0489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报价单位（公章）</w:t>
      </w:r>
    </w:p>
    <w:p w14:paraId="0745AA92" w14:textId="77777777" w:rsidR="000156EA" w:rsidRPr="0042403B" w:rsidRDefault="000156EA" w:rsidP="000156EA">
      <w:pPr>
        <w:pStyle w:val="ae"/>
        <w:spacing w:beforeLines="50" w:before="156" w:afterLines="50" w:after="156" w:line="240" w:lineRule="auto"/>
        <w:ind w:firstLineChars="200"/>
        <w:rPr>
          <w:rFonts w:ascii="Times New Roman" w:hAnsi="Times New Roman"/>
          <w:kern w:val="2"/>
        </w:rPr>
      </w:pPr>
      <w:r w:rsidRPr="00AF0489">
        <w:rPr>
          <w:rFonts w:ascii="Times New Roman" w:hAnsi="Times New Roman"/>
          <w:kern w:val="2"/>
        </w:rPr>
        <w:t>日期：</w:t>
      </w:r>
      <w:bookmarkStart w:id="3" w:name="_格式3__银行出具的资信证明"/>
      <w:bookmarkEnd w:id="3"/>
    </w:p>
    <w:p w14:paraId="16AD5924" w14:textId="77777777" w:rsidR="000156EA" w:rsidRPr="000750E8" w:rsidRDefault="000156EA" w:rsidP="000156EA">
      <w:pPr>
        <w:widowControl/>
        <w:shd w:val="clear" w:color="auto" w:fill="FFFFFF"/>
        <w:ind w:firstLineChars="200" w:firstLine="420"/>
        <w:jc w:val="left"/>
      </w:pPr>
    </w:p>
    <w:p w14:paraId="1341731A" w14:textId="77777777" w:rsidR="000156EA" w:rsidRDefault="000156EA" w:rsidP="000156EA">
      <w:pPr>
        <w:rPr>
          <w:szCs w:val="21"/>
        </w:rPr>
      </w:pPr>
    </w:p>
    <w:p w14:paraId="50E968B0" w14:textId="77777777" w:rsidR="000156EA" w:rsidRDefault="000156EA" w:rsidP="000156EA">
      <w:pPr>
        <w:rPr>
          <w:szCs w:val="21"/>
        </w:rPr>
      </w:pPr>
    </w:p>
    <w:p w14:paraId="25620347" w14:textId="77777777" w:rsidR="000156EA" w:rsidRDefault="000156E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C247E61" w14:textId="77777777" w:rsidR="000156EA" w:rsidRDefault="000156EA" w:rsidP="000156EA"/>
    <w:p w14:paraId="5F1122EE" w14:textId="77777777" w:rsidR="000156EA" w:rsidRDefault="000156EA" w:rsidP="000156EA"/>
    <w:p w14:paraId="2F76008B" w14:textId="77777777" w:rsidR="000156EA" w:rsidRDefault="000156EA" w:rsidP="000156EA">
      <w:pPr>
        <w:adjustRightInd w:val="0"/>
        <w:snapToGrid w:val="0"/>
        <w:spacing w:line="360" w:lineRule="auto"/>
        <w:jc w:val="center"/>
        <w:rPr>
          <w:rFonts w:eastAsia="黑体"/>
          <w:bCs/>
          <w:sz w:val="44"/>
        </w:rPr>
      </w:pPr>
      <w:r w:rsidRPr="002C02CC">
        <w:rPr>
          <w:rFonts w:eastAsia="黑体" w:hint="eastAsia"/>
          <w:bCs/>
          <w:sz w:val="44"/>
        </w:rPr>
        <w:t>近三年内在经营活动中无重大违法记录</w:t>
      </w:r>
    </w:p>
    <w:p w14:paraId="5CFFA68B" w14:textId="77777777" w:rsidR="000156EA" w:rsidRPr="002C02CC" w:rsidRDefault="000156EA" w:rsidP="000156EA">
      <w:pPr>
        <w:adjustRightInd w:val="0"/>
        <w:snapToGrid w:val="0"/>
        <w:spacing w:line="360" w:lineRule="auto"/>
        <w:jc w:val="center"/>
        <w:rPr>
          <w:rFonts w:eastAsia="黑体"/>
          <w:bCs/>
          <w:sz w:val="44"/>
        </w:rPr>
      </w:pPr>
      <w:r w:rsidRPr="002C02CC">
        <w:rPr>
          <w:rFonts w:eastAsia="黑体" w:hint="eastAsia"/>
          <w:bCs/>
          <w:sz w:val="44"/>
        </w:rPr>
        <w:t>承诺函</w:t>
      </w:r>
    </w:p>
    <w:p w14:paraId="56A4F85D" w14:textId="77777777" w:rsidR="000156EA" w:rsidRDefault="000156EA" w:rsidP="000156EA"/>
    <w:p w14:paraId="11D8E7C5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49403E31" w14:textId="77777777" w:rsidR="00DD5FFD" w:rsidRDefault="00DD5FFD" w:rsidP="00DD5FFD">
      <w:pPr>
        <w:pStyle w:val="ae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409EBE89" w14:textId="77777777" w:rsidR="006422D1" w:rsidRDefault="006422D1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br w:type="page"/>
      </w:r>
    </w:p>
    <w:p w14:paraId="53561B59" w14:textId="255A62A7" w:rsidR="00C0175C" w:rsidRDefault="00C0175C" w:rsidP="00C0175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2963FAD4" w14:textId="77777777" w:rsidR="006422D1" w:rsidRPr="00863DB3" w:rsidRDefault="006422D1" w:rsidP="00C0175C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B9A5427" w14:textId="77777777" w:rsidR="00C0175C" w:rsidRPr="00863DB3" w:rsidRDefault="00C0175C" w:rsidP="00C0175C">
      <w:pPr>
        <w:pStyle w:val="ac"/>
        <w:overflowPunct w:val="0"/>
        <w:spacing w:line="360" w:lineRule="auto"/>
        <w:jc w:val="center"/>
        <w:rPr>
          <w:rFonts w:ascii="宋体" w:eastAsia="宋体" w:hAnsi="宋体" w:cs="宋体"/>
          <w:szCs w:val="24"/>
        </w:rPr>
      </w:pPr>
      <w:r w:rsidRPr="00863DB3">
        <w:rPr>
          <w:rFonts w:ascii="宋体" w:eastAsia="宋体" w:hAnsi="宋体" w:cs="宋体" w:hint="eastAsia"/>
          <w:b/>
          <w:szCs w:val="24"/>
        </w:rPr>
        <w:t>类似业绩一览表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223"/>
        <w:gridCol w:w="1237"/>
        <w:gridCol w:w="1502"/>
        <w:gridCol w:w="1241"/>
        <w:gridCol w:w="1200"/>
      </w:tblGrid>
      <w:tr w:rsidR="00C0175C" w:rsidRPr="00863DB3" w14:paraId="42A079BE" w14:textId="77777777" w:rsidTr="00937290">
        <w:trPr>
          <w:trHeight w:val="465"/>
          <w:jc w:val="center"/>
        </w:trPr>
        <w:tc>
          <w:tcPr>
            <w:tcW w:w="1559" w:type="dxa"/>
            <w:vAlign w:val="center"/>
          </w:tcPr>
          <w:p w14:paraId="6A9B64C3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序号</w:t>
            </w:r>
          </w:p>
        </w:tc>
        <w:tc>
          <w:tcPr>
            <w:tcW w:w="2223" w:type="dxa"/>
            <w:vAlign w:val="center"/>
          </w:tcPr>
          <w:p w14:paraId="66756BC6" w14:textId="77777777" w:rsidR="00C0175C" w:rsidRPr="00863DB3" w:rsidRDefault="00C0175C" w:rsidP="009372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3DB3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237" w:type="dxa"/>
          </w:tcPr>
          <w:p w14:paraId="41B46A17" w14:textId="77777777" w:rsidR="00C0175C" w:rsidRPr="00863DB3" w:rsidRDefault="00C0175C" w:rsidP="00937290">
            <w:pPr>
              <w:tabs>
                <w:tab w:val="left" w:pos="625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3DB3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02" w:type="dxa"/>
            <w:vAlign w:val="center"/>
          </w:tcPr>
          <w:p w14:paraId="4156C20E" w14:textId="77777777" w:rsidR="00C0175C" w:rsidRPr="00863DB3" w:rsidRDefault="00C0175C" w:rsidP="00937290">
            <w:pPr>
              <w:tabs>
                <w:tab w:val="left" w:pos="625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3DB3">
              <w:rPr>
                <w:rFonts w:ascii="宋体" w:eastAsia="宋体" w:hAnsi="宋体" w:hint="eastAsia"/>
                <w:sz w:val="24"/>
                <w:szCs w:val="24"/>
              </w:rPr>
              <w:t>合同金额</w:t>
            </w:r>
          </w:p>
          <w:p w14:paraId="385F7ACA" w14:textId="77777777" w:rsidR="00C0175C" w:rsidRPr="00863DB3" w:rsidRDefault="00C0175C" w:rsidP="00937290">
            <w:pPr>
              <w:tabs>
                <w:tab w:val="left" w:pos="625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3DB3">
              <w:rPr>
                <w:rFonts w:ascii="宋体" w:eastAsia="宋体" w:hAnsi="宋体" w:hint="eastAsia"/>
                <w:sz w:val="24"/>
                <w:szCs w:val="24"/>
              </w:rPr>
              <w:t>（人民币）</w:t>
            </w:r>
          </w:p>
        </w:tc>
        <w:tc>
          <w:tcPr>
            <w:tcW w:w="1241" w:type="dxa"/>
            <w:vAlign w:val="center"/>
          </w:tcPr>
          <w:p w14:paraId="41F659D8" w14:textId="77777777" w:rsidR="00C0175C" w:rsidRPr="00863DB3" w:rsidRDefault="00C0175C" w:rsidP="00937290">
            <w:pPr>
              <w:tabs>
                <w:tab w:val="left" w:pos="625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3DB3">
              <w:rPr>
                <w:rFonts w:ascii="宋体" w:eastAsia="宋体" w:hAnsi="宋体" w:hint="eastAsia"/>
                <w:sz w:val="24"/>
                <w:szCs w:val="24"/>
              </w:rPr>
              <w:t>业主单位</w:t>
            </w:r>
          </w:p>
        </w:tc>
        <w:tc>
          <w:tcPr>
            <w:tcW w:w="1200" w:type="dxa"/>
            <w:vAlign w:val="center"/>
          </w:tcPr>
          <w:p w14:paraId="22E191BB" w14:textId="77777777" w:rsidR="00C0175C" w:rsidRPr="00863DB3" w:rsidRDefault="00C0175C" w:rsidP="009372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3DB3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C0175C" w:rsidRPr="00863DB3" w14:paraId="7BFF412D" w14:textId="77777777" w:rsidTr="00937290">
        <w:trPr>
          <w:trHeight w:val="465"/>
          <w:jc w:val="center"/>
        </w:trPr>
        <w:tc>
          <w:tcPr>
            <w:tcW w:w="1559" w:type="dxa"/>
            <w:vAlign w:val="center"/>
          </w:tcPr>
          <w:p w14:paraId="216B3A74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1</w:t>
            </w:r>
          </w:p>
        </w:tc>
        <w:tc>
          <w:tcPr>
            <w:tcW w:w="2223" w:type="dxa"/>
            <w:vAlign w:val="center"/>
          </w:tcPr>
          <w:p w14:paraId="29AE321C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37" w:type="dxa"/>
          </w:tcPr>
          <w:p w14:paraId="1AC517F8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163536A0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27D4E14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C290059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C0175C" w:rsidRPr="00863DB3" w14:paraId="3532CDC7" w14:textId="77777777" w:rsidTr="00937290">
        <w:trPr>
          <w:trHeight w:val="465"/>
          <w:jc w:val="center"/>
        </w:trPr>
        <w:tc>
          <w:tcPr>
            <w:tcW w:w="1559" w:type="dxa"/>
            <w:vAlign w:val="center"/>
          </w:tcPr>
          <w:p w14:paraId="0A745C74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2</w:t>
            </w:r>
          </w:p>
        </w:tc>
        <w:tc>
          <w:tcPr>
            <w:tcW w:w="2223" w:type="dxa"/>
            <w:vAlign w:val="center"/>
          </w:tcPr>
          <w:p w14:paraId="2D0B806B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37" w:type="dxa"/>
          </w:tcPr>
          <w:p w14:paraId="2D4A5E24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190A59AE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D1F3071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0923CC9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C0175C" w:rsidRPr="00863DB3" w14:paraId="75B6AF84" w14:textId="77777777" w:rsidTr="00937290">
        <w:trPr>
          <w:trHeight w:val="465"/>
          <w:jc w:val="center"/>
        </w:trPr>
        <w:tc>
          <w:tcPr>
            <w:tcW w:w="1559" w:type="dxa"/>
            <w:vAlign w:val="center"/>
          </w:tcPr>
          <w:p w14:paraId="790D0E5A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3</w:t>
            </w:r>
          </w:p>
        </w:tc>
        <w:tc>
          <w:tcPr>
            <w:tcW w:w="2223" w:type="dxa"/>
            <w:vAlign w:val="center"/>
          </w:tcPr>
          <w:p w14:paraId="04EC8258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37" w:type="dxa"/>
          </w:tcPr>
          <w:p w14:paraId="00510FF6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40DE075D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0CD6111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21188B8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C0175C" w:rsidRPr="00863DB3" w14:paraId="7F5ECD52" w14:textId="77777777" w:rsidTr="00937290">
        <w:trPr>
          <w:trHeight w:val="465"/>
          <w:jc w:val="center"/>
        </w:trPr>
        <w:tc>
          <w:tcPr>
            <w:tcW w:w="1559" w:type="dxa"/>
            <w:vAlign w:val="center"/>
          </w:tcPr>
          <w:p w14:paraId="7C784F64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  <w:r w:rsidRPr="00863DB3">
              <w:rPr>
                <w:rFonts w:ascii="宋体" w:eastAsia="宋体" w:hAnsi="宋体" w:cs="宋体" w:hint="eastAsia"/>
                <w:szCs w:val="24"/>
              </w:rPr>
              <w:t>...</w:t>
            </w:r>
          </w:p>
        </w:tc>
        <w:tc>
          <w:tcPr>
            <w:tcW w:w="2223" w:type="dxa"/>
            <w:vAlign w:val="center"/>
          </w:tcPr>
          <w:p w14:paraId="2E8AAA96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37" w:type="dxa"/>
          </w:tcPr>
          <w:p w14:paraId="18BF0EB1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74A359BD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9B6A5C4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F021EA8" w14:textId="77777777" w:rsidR="00C0175C" w:rsidRPr="00863DB3" w:rsidRDefault="00C0175C" w:rsidP="00937290">
            <w:pPr>
              <w:pStyle w:val="ac"/>
              <w:overflowPunct w:val="0"/>
              <w:ind w:firstLine="0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</w:tbl>
    <w:p w14:paraId="72F7CF21" w14:textId="77777777" w:rsidR="00C0175C" w:rsidRPr="00863DB3" w:rsidRDefault="00D204A2" w:rsidP="00D204A2">
      <w:pPr>
        <w:pStyle w:val="6"/>
        <w:spacing w:line="360" w:lineRule="auto"/>
        <w:ind w:firstLineChars="100" w:firstLine="240"/>
        <w:jc w:val="left"/>
        <w:rPr>
          <w:rFonts w:eastAsia="宋体" w:hAnsi="宋体" w:cs="宋体"/>
          <w:sz w:val="24"/>
        </w:rPr>
      </w:pPr>
      <w:r w:rsidRPr="00D204A2">
        <w:rPr>
          <w:rFonts w:eastAsia="宋体" w:hAnsi="宋体" w:cs="宋体" w:hint="eastAsia"/>
          <w:sz w:val="24"/>
        </w:rPr>
        <w:t>供应商名称</w:t>
      </w:r>
      <w:r w:rsidR="00C0175C" w:rsidRPr="00863DB3">
        <w:rPr>
          <w:rFonts w:eastAsia="宋体" w:hAnsi="宋体" w:cs="宋体"/>
          <w:sz w:val="24"/>
        </w:rPr>
        <w:t>：（公章）</w:t>
      </w:r>
    </w:p>
    <w:p w14:paraId="27D20712" w14:textId="77777777" w:rsidR="00C0175C" w:rsidRPr="00863DB3" w:rsidRDefault="00C0175C" w:rsidP="00C0175C">
      <w:pPr>
        <w:pStyle w:val="6"/>
        <w:spacing w:line="360" w:lineRule="auto"/>
        <w:ind w:firstLineChars="100" w:firstLine="240"/>
        <w:jc w:val="left"/>
        <w:rPr>
          <w:rFonts w:eastAsia="宋体" w:hAnsi="宋体" w:cs="宋体"/>
          <w:sz w:val="24"/>
        </w:rPr>
      </w:pPr>
      <w:r w:rsidRPr="00863DB3">
        <w:rPr>
          <w:rFonts w:eastAsia="宋体" w:hAnsi="宋体" w:cs="宋体"/>
          <w:sz w:val="24"/>
        </w:rPr>
        <w:t>法定代表人或委托代理人：（签字或盖章）</w:t>
      </w:r>
    </w:p>
    <w:p w14:paraId="34AE3552" w14:textId="64FDBC85" w:rsidR="00C0175C" w:rsidRPr="009774F5" w:rsidRDefault="00C0175C" w:rsidP="00B6155E">
      <w:pPr>
        <w:pStyle w:val="6"/>
        <w:spacing w:line="360" w:lineRule="auto"/>
        <w:ind w:firstLineChars="100" w:firstLine="240"/>
        <w:rPr>
          <w:rFonts w:eastAsia="宋体" w:hAnsi="宋体" w:cs="宋体"/>
          <w:bCs/>
          <w:sz w:val="24"/>
        </w:rPr>
      </w:pPr>
      <w:r w:rsidRPr="00863DB3">
        <w:rPr>
          <w:rFonts w:eastAsia="宋体" w:hAnsi="宋体" w:cs="宋体"/>
          <w:sz w:val="24"/>
        </w:rPr>
        <w:t>日期：      年    月    日</w:t>
      </w:r>
    </w:p>
    <w:sectPr w:rsidR="00C0175C" w:rsidRPr="009774F5" w:rsidSect="0037298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DD98" w14:textId="77777777" w:rsidR="00A57A96" w:rsidRDefault="00A57A96" w:rsidP="00602E12">
      <w:r>
        <w:separator/>
      </w:r>
    </w:p>
  </w:endnote>
  <w:endnote w:type="continuationSeparator" w:id="0">
    <w:p w14:paraId="25E8FA7B" w14:textId="77777777" w:rsidR="00A57A96" w:rsidRDefault="00A57A96" w:rsidP="0060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DF374" w14:textId="77777777" w:rsidR="00A57A96" w:rsidRDefault="00A57A96" w:rsidP="00602E12">
      <w:r>
        <w:separator/>
      </w:r>
    </w:p>
  </w:footnote>
  <w:footnote w:type="continuationSeparator" w:id="0">
    <w:p w14:paraId="280F8065" w14:textId="77777777" w:rsidR="00A57A96" w:rsidRDefault="00A57A96" w:rsidP="0060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02DB5"/>
    <w:multiLevelType w:val="singleLevel"/>
    <w:tmpl w:val="81502DB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681F0D"/>
    <w:multiLevelType w:val="hybridMultilevel"/>
    <w:tmpl w:val="FE886D9E"/>
    <w:lvl w:ilvl="0" w:tplc="DDD0FE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682A9DC2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62EDEB8"/>
    <w:multiLevelType w:val="singleLevel"/>
    <w:tmpl w:val="562EDEB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36274FE"/>
    <w:multiLevelType w:val="multilevel"/>
    <w:tmpl w:val="114361EB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4">
    <w:nsid w:val="68926693"/>
    <w:multiLevelType w:val="multilevel"/>
    <w:tmpl w:val="68926693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5">
    <w:nsid w:val="697F6FA9"/>
    <w:multiLevelType w:val="multilevel"/>
    <w:tmpl w:val="697F6FA9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DF"/>
    <w:rsid w:val="000005D8"/>
    <w:rsid w:val="00004773"/>
    <w:rsid w:val="0000780E"/>
    <w:rsid w:val="00011BC5"/>
    <w:rsid w:val="00011DE1"/>
    <w:rsid w:val="00012833"/>
    <w:rsid w:val="000156EA"/>
    <w:rsid w:val="000302C0"/>
    <w:rsid w:val="00086F9D"/>
    <w:rsid w:val="00091961"/>
    <w:rsid w:val="000A161E"/>
    <w:rsid w:val="000A2656"/>
    <w:rsid w:val="000A3161"/>
    <w:rsid w:val="000A42CC"/>
    <w:rsid w:val="000B274F"/>
    <w:rsid w:val="000C2E83"/>
    <w:rsid w:val="000D5D77"/>
    <w:rsid w:val="000D7AC7"/>
    <w:rsid w:val="000F187E"/>
    <w:rsid w:val="000F6FAB"/>
    <w:rsid w:val="0011534F"/>
    <w:rsid w:val="001153F1"/>
    <w:rsid w:val="00120C70"/>
    <w:rsid w:val="00124FBF"/>
    <w:rsid w:val="0013025D"/>
    <w:rsid w:val="00143D57"/>
    <w:rsid w:val="001677D6"/>
    <w:rsid w:val="001744B2"/>
    <w:rsid w:val="0017520D"/>
    <w:rsid w:val="001848C1"/>
    <w:rsid w:val="001873DF"/>
    <w:rsid w:val="00191EB0"/>
    <w:rsid w:val="001927C1"/>
    <w:rsid w:val="00196291"/>
    <w:rsid w:val="001A1616"/>
    <w:rsid w:val="001A1BC2"/>
    <w:rsid w:val="001A2E02"/>
    <w:rsid w:val="001B1634"/>
    <w:rsid w:val="001B64A3"/>
    <w:rsid w:val="001C50B7"/>
    <w:rsid w:val="001E08CD"/>
    <w:rsid w:val="001F1D8A"/>
    <w:rsid w:val="001F7599"/>
    <w:rsid w:val="0023048F"/>
    <w:rsid w:val="00230607"/>
    <w:rsid w:val="0024241C"/>
    <w:rsid w:val="002479F7"/>
    <w:rsid w:val="00254E7A"/>
    <w:rsid w:val="00283DC4"/>
    <w:rsid w:val="00293FDD"/>
    <w:rsid w:val="002963A6"/>
    <w:rsid w:val="002D124F"/>
    <w:rsid w:val="002D2E42"/>
    <w:rsid w:val="002D7F6C"/>
    <w:rsid w:val="002E3BFA"/>
    <w:rsid w:val="00301772"/>
    <w:rsid w:val="0030447B"/>
    <w:rsid w:val="00304AB6"/>
    <w:rsid w:val="00306A65"/>
    <w:rsid w:val="003100BC"/>
    <w:rsid w:val="00314B3B"/>
    <w:rsid w:val="00332F68"/>
    <w:rsid w:val="00335742"/>
    <w:rsid w:val="00365DA9"/>
    <w:rsid w:val="003666B5"/>
    <w:rsid w:val="00372981"/>
    <w:rsid w:val="00374C43"/>
    <w:rsid w:val="003B0ECF"/>
    <w:rsid w:val="003B35C8"/>
    <w:rsid w:val="003E7C0B"/>
    <w:rsid w:val="00412FC0"/>
    <w:rsid w:val="0042551D"/>
    <w:rsid w:val="00430EE5"/>
    <w:rsid w:val="00431C12"/>
    <w:rsid w:val="00451D19"/>
    <w:rsid w:val="0046010B"/>
    <w:rsid w:val="004763C9"/>
    <w:rsid w:val="00480EB8"/>
    <w:rsid w:val="004862D8"/>
    <w:rsid w:val="004A1213"/>
    <w:rsid w:val="004D0257"/>
    <w:rsid w:val="004D1F20"/>
    <w:rsid w:val="004D57B2"/>
    <w:rsid w:val="004D608E"/>
    <w:rsid w:val="004E5079"/>
    <w:rsid w:val="004E73F6"/>
    <w:rsid w:val="00500A89"/>
    <w:rsid w:val="005108F1"/>
    <w:rsid w:val="00512856"/>
    <w:rsid w:val="005135E6"/>
    <w:rsid w:val="0051767E"/>
    <w:rsid w:val="00517887"/>
    <w:rsid w:val="005203D8"/>
    <w:rsid w:val="00526D7D"/>
    <w:rsid w:val="0053799A"/>
    <w:rsid w:val="00565347"/>
    <w:rsid w:val="00565AC6"/>
    <w:rsid w:val="0056749B"/>
    <w:rsid w:val="005827C0"/>
    <w:rsid w:val="005A6478"/>
    <w:rsid w:val="005C3E2D"/>
    <w:rsid w:val="00602E12"/>
    <w:rsid w:val="00611C3C"/>
    <w:rsid w:val="00615F6C"/>
    <w:rsid w:val="006204A4"/>
    <w:rsid w:val="00627E68"/>
    <w:rsid w:val="00630706"/>
    <w:rsid w:val="006332A8"/>
    <w:rsid w:val="00636B44"/>
    <w:rsid w:val="00637A2A"/>
    <w:rsid w:val="006422D1"/>
    <w:rsid w:val="0065569B"/>
    <w:rsid w:val="00662A5E"/>
    <w:rsid w:val="00670AB1"/>
    <w:rsid w:val="006805DA"/>
    <w:rsid w:val="00682A22"/>
    <w:rsid w:val="006833B0"/>
    <w:rsid w:val="006837FA"/>
    <w:rsid w:val="00684BFE"/>
    <w:rsid w:val="006A3D93"/>
    <w:rsid w:val="006D4A8D"/>
    <w:rsid w:val="006D5098"/>
    <w:rsid w:val="006F2513"/>
    <w:rsid w:val="00702499"/>
    <w:rsid w:val="0071278C"/>
    <w:rsid w:val="007236A3"/>
    <w:rsid w:val="00723F1D"/>
    <w:rsid w:val="00726C6C"/>
    <w:rsid w:val="007317EB"/>
    <w:rsid w:val="00734806"/>
    <w:rsid w:val="00743E63"/>
    <w:rsid w:val="00754DF0"/>
    <w:rsid w:val="00775114"/>
    <w:rsid w:val="007810E3"/>
    <w:rsid w:val="00785BE0"/>
    <w:rsid w:val="00790CE5"/>
    <w:rsid w:val="00791615"/>
    <w:rsid w:val="0079768E"/>
    <w:rsid w:val="007A2572"/>
    <w:rsid w:val="007A2D37"/>
    <w:rsid w:val="007C0A6E"/>
    <w:rsid w:val="007D2FFC"/>
    <w:rsid w:val="007E0D2F"/>
    <w:rsid w:val="00821BB4"/>
    <w:rsid w:val="00836DCC"/>
    <w:rsid w:val="008453BF"/>
    <w:rsid w:val="00846BD1"/>
    <w:rsid w:val="00853B42"/>
    <w:rsid w:val="00856FE2"/>
    <w:rsid w:val="008605C3"/>
    <w:rsid w:val="00863DB3"/>
    <w:rsid w:val="00874DC8"/>
    <w:rsid w:val="0088174E"/>
    <w:rsid w:val="0088492D"/>
    <w:rsid w:val="0088711C"/>
    <w:rsid w:val="008A2367"/>
    <w:rsid w:val="008A48B1"/>
    <w:rsid w:val="008B39BB"/>
    <w:rsid w:val="008C4D80"/>
    <w:rsid w:val="008E05E1"/>
    <w:rsid w:val="008E3A53"/>
    <w:rsid w:val="008F67A7"/>
    <w:rsid w:val="00903260"/>
    <w:rsid w:val="00906F29"/>
    <w:rsid w:val="00911AF8"/>
    <w:rsid w:val="00920E35"/>
    <w:rsid w:val="00924FFE"/>
    <w:rsid w:val="00931B2D"/>
    <w:rsid w:val="00934C27"/>
    <w:rsid w:val="00937290"/>
    <w:rsid w:val="009456ED"/>
    <w:rsid w:val="00946401"/>
    <w:rsid w:val="0095380D"/>
    <w:rsid w:val="00957EA7"/>
    <w:rsid w:val="00971B0E"/>
    <w:rsid w:val="009749C0"/>
    <w:rsid w:val="00975270"/>
    <w:rsid w:val="009774F5"/>
    <w:rsid w:val="0098361D"/>
    <w:rsid w:val="009A0BC9"/>
    <w:rsid w:val="009B3E4E"/>
    <w:rsid w:val="009D1B4D"/>
    <w:rsid w:val="009F0C3F"/>
    <w:rsid w:val="009F1406"/>
    <w:rsid w:val="009F759F"/>
    <w:rsid w:val="00A113B9"/>
    <w:rsid w:val="00A134E3"/>
    <w:rsid w:val="00A15F43"/>
    <w:rsid w:val="00A16D89"/>
    <w:rsid w:val="00A26BE7"/>
    <w:rsid w:val="00A3026F"/>
    <w:rsid w:val="00A30E4D"/>
    <w:rsid w:val="00A45C27"/>
    <w:rsid w:val="00A57A96"/>
    <w:rsid w:val="00A618DF"/>
    <w:rsid w:val="00A62C9E"/>
    <w:rsid w:val="00A6556D"/>
    <w:rsid w:val="00A7103E"/>
    <w:rsid w:val="00A73D8D"/>
    <w:rsid w:val="00A94687"/>
    <w:rsid w:val="00AA3251"/>
    <w:rsid w:val="00AB4950"/>
    <w:rsid w:val="00AC3F3E"/>
    <w:rsid w:val="00AC51CA"/>
    <w:rsid w:val="00AF0167"/>
    <w:rsid w:val="00AF6BC2"/>
    <w:rsid w:val="00B12A38"/>
    <w:rsid w:val="00B12C4B"/>
    <w:rsid w:val="00B16EBC"/>
    <w:rsid w:val="00B173A1"/>
    <w:rsid w:val="00B259D3"/>
    <w:rsid w:val="00B25BFC"/>
    <w:rsid w:val="00B320B2"/>
    <w:rsid w:val="00B3601F"/>
    <w:rsid w:val="00B36FD7"/>
    <w:rsid w:val="00B37E25"/>
    <w:rsid w:val="00B42F5D"/>
    <w:rsid w:val="00B44F93"/>
    <w:rsid w:val="00B451F0"/>
    <w:rsid w:val="00B50B91"/>
    <w:rsid w:val="00B53A24"/>
    <w:rsid w:val="00B540B3"/>
    <w:rsid w:val="00B6155E"/>
    <w:rsid w:val="00B6678F"/>
    <w:rsid w:val="00B7313F"/>
    <w:rsid w:val="00B77B61"/>
    <w:rsid w:val="00B8545E"/>
    <w:rsid w:val="00B86A21"/>
    <w:rsid w:val="00BA7A49"/>
    <w:rsid w:val="00BB043C"/>
    <w:rsid w:val="00BB421D"/>
    <w:rsid w:val="00C0175C"/>
    <w:rsid w:val="00C02F74"/>
    <w:rsid w:val="00C14BF8"/>
    <w:rsid w:val="00C26005"/>
    <w:rsid w:val="00C37C60"/>
    <w:rsid w:val="00C71B8D"/>
    <w:rsid w:val="00C72F16"/>
    <w:rsid w:val="00C772F3"/>
    <w:rsid w:val="00C945A5"/>
    <w:rsid w:val="00CA1400"/>
    <w:rsid w:val="00CA4804"/>
    <w:rsid w:val="00CB3C05"/>
    <w:rsid w:val="00CC3C0C"/>
    <w:rsid w:val="00CC5275"/>
    <w:rsid w:val="00CD0174"/>
    <w:rsid w:val="00CD2044"/>
    <w:rsid w:val="00CF0F97"/>
    <w:rsid w:val="00D07FDC"/>
    <w:rsid w:val="00D12934"/>
    <w:rsid w:val="00D204A2"/>
    <w:rsid w:val="00D26B97"/>
    <w:rsid w:val="00D61F1A"/>
    <w:rsid w:val="00D62CA0"/>
    <w:rsid w:val="00D64FF0"/>
    <w:rsid w:val="00D65496"/>
    <w:rsid w:val="00D7098D"/>
    <w:rsid w:val="00D80F4A"/>
    <w:rsid w:val="00D917BA"/>
    <w:rsid w:val="00DA1EEF"/>
    <w:rsid w:val="00DD5FFD"/>
    <w:rsid w:val="00DD7348"/>
    <w:rsid w:val="00DE44BA"/>
    <w:rsid w:val="00DF7C45"/>
    <w:rsid w:val="00E221B9"/>
    <w:rsid w:val="00E3060D"/>
    <w:rsid w:val="00E312DE"/>
    <w:rsid w:val="00E51232"/>
    <w:rsid w:val="00E5331F"/>
    <w:rsid w:val="00E54FFE"/>
    <w:rsid w:val="00E6169F"/>
    <w:rsid w:val="00E73A47"/>
    <w:rsid w:val="00E77705"/>
    <w:rsid w:val="00E801CA"/>
    <w:rsid w:val="00E906A2"/>
    <w:rsid w:val="00E94E91"/>
    <w:rsid w:val="00E9622C"/>
    <w:rsid w:val="00EA6447"/>
    <w:rsid w:val="00EB6EA5"/>
    <w:rsid w:val="00EC0EEB"/>
    <w:rsid w:val="00EC67C6"/>
    <w:rsid w:val="00EE100D"/>
    <w:rsid w:val="00EE1FA6"/>
    <w:rsid w:val="00EE379D"/>
    <w:rsid w:val="00EF0B35"/>
    <w:rsid w:val="00F053BF"/>
    <w:rsid w:val="00F31990"/>
    <w:rsid w:val="00F3395F"/>
    <w:rsid w:val="00F36647"/>
    <w:rsid w:val="00F55196"/>
    <w:rsid w:val="00F7409B"/>
    <w:rsid w:val="00F80C12"/>
    <w:rsid w:val="00F850B6"/>
    <w:rsid w:val="00FA6BEC"/>
    <w:rsid w:val="00FB18D0"/>
    <w:rsid w:val="00FB273F"/>
    <w:rsid w:val="00FB5163"/>
    <w:rsid w:val="00FD2444"/>
    <w:rsid w:val="00FE68B4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3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E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175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E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E12"/>
    <w:rPr>
      <w:sz w:val="18"/>
      <w:szCs w:val="18"/>
    </w:rPr>
  </w:style>
  <w:style w:type="paragraph" w:styleId="a6">
    <w:name w:val="Date"/>
    <w:basedOn w:val="a"/>
    <w:next w:val="a"/>
    <w:link w:val="Char1"/>
    <w:unhideWhenUsed/>
    <w:qFormat/>
    <w:rsid w:val="0095380D"/>
    <w:pPr>
      <w:ind w:leftChars="2500" w:left="100"/>
    </w:pPr>
  </w:style>
  <w:style w:type="character" w:customStyle="1" w:styleId="Char1">
    <w:name w:val="日期 Char"/>
    <w:basedOn w:val="a0"/>
    <w:link w:val="a6"/>
    <w:qFormat/>
    <w:rsid w:val="0095380D"/>
  </w:style>
  <w:style w:type="paragraph" w:styleId="a7">
    <w:name w:val="Balloon Text"/>
    <w:basedOn w:val="a"/>
    <w:link w:val="Char2"/>
    <w:uiPriority w:val="99"/>
    <w:semiHidden/>
    <w:unhideWhenUsed/>
    <w:rsid w:val="004D57B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57B2"/>
    <w:rPr>
      <w:sz w:val="18"/>
      <w:szCs w:val="18"/>
    </w:rPr>
  </w:style>
  <w:style w:type="character" w:styleId="a8">
    <w:name w:val="Hyperlink"/>
    <w:basedOn w:val="a0"/>
    <w:uiPriority w:val="99"/>
    <w:unhideWhenUsed/>
    <w:rsid w:val="003B0ECF"/>
    <w:rPr>
      <w:color w:val="0000FF" w:themeColor="hyperlink"/>
      <w:u w:val="single"/>
    </w:rPr>
  </w:style>
  <w:style w:type="paragraph" w:customStyle="1" w:styleId="reader-word-layer">
    <w:name w:val="reader-word-layer"/>
    <w:basedOn w:val="a"/>
    <w:qFormat/>
    <w:rsid w:val="00AC3F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rsid w:val="00790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link w:val="2"/>
    <w:rsid w:val="00946401"/>
    <w:rPr>
      <w:rFonts w:ascii="方正仿宋简体" w:eastAsia="方正仿宋简体" w:hAnsi="创艺简仿宋"/>
      <w:kern w:val="2"/>
      <w:sz w:val="21"/>
      <w:szCs w:val="24"/>
    </w:rPr>
  </w:style>
  <w:style w:type="paragraph" w:customStyle="1" w:styleId="aa">
    <w:basedOn w:val="ab"/>
    <w:next w:val="2"/>
    <w:rsid w:val="0094640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94640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946401"/>
  </w:style>
  <w:style w:type="paragraph" w:styleId="2">
    <w:name w:val="Body Text First Indent 2"/>
    <w:basedOn w:val="ab"/>
    <w:link w:val="2Char"/>
    <w:semiHidden/>
    <w:unhideWhenUsed/>
    <w:rsid w:val="00946401"/>
    <w:pPr>
      <w:ind w:firstLineChars="200" w:firstLine="420"/>
    </w:pPr>
    <w:rPr>
      <w:rFonts w:ascii="方正仿宋简体" w:eastAsia="方正仿宋简体" w:hAnsi="创艺简仿宋"/>
      <w:szCs w:val="24"/>
    </w:rPr>
  </w:style>
  <w:style w:type="character" w:customStyle="1" w:styleId="20">
    <w:name w:val="正文首行缩进 2 字符"/>
    <w:basedOn w:val="Char3"/>
    <w:uiPriority w:val="99"/>
    <w:semiHidden/>
    <w:rsid w:val="00946401"/>
  </w:style>
  <w:style w:type="character" w:customStyle="1" w:styleId="1Char">
    <w:name w:val="标题 1 Char"/>
    <w:basedOn w:val="a0"/>
    <w:link w:val="1"/>
    <w:rsid w:val="00C0175C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Char4">
    <w:name w:val="正文缩进 Char"/>
    <w:link w:val="ac"/>
    <w:qFormat/>
    <w:rsid w:val="00C0175C"/>
    <w:rPr>
      <w:rFonts w:eastAsia="楷体_GB2312"/>
      <w:sz w:val="24"/>
    </w:rPr>
  </w:style>
  <w:style w:type="character" w:customStyle="1" w:styleId="PlainTextCharChar">
    <w:name w:val="Plain Text Char Char"/>
    <w:link w:val="10"/>
    <w:rsid w:val="00C0175C"/>
    <w:rPr>
      <w:rFonts w:ascii="宋体" w:eastAsia="楷体_GB2312" w:hAnsi="Courier New"/>
      <w:sz w:val="28"/>
    </w:rPr>
  </w:style>
  <w:style w:type="character" w:customStyle="1" w:styleId="AndyChar">
    <w:name w:val="Andy_正文 Char"/>
    <w:link w:val="Andy"/>
    <w:rsid w:val="00C0175C"/>
    <w:rPr>
      <w:sz w:val="24"/>
      <w:szCs w:val="24"/>
    </w:rPr>
  </w:style>
  <w:style w:type="paragraph" w:customStyle="1" w:styleId="10">
    <w:name w:val="纯文本1"/>
    <w:basedOn w:val="a"/>
    <w:link w:val="PlainTextCharChar"/>
    <w:rsid w:val="00C0175C"/>
    <w:pPr>
      <w:adjustRightInd w:val="0"/>
    </w:pPr>
    <w:rPr>
      <w:rFonts w:ascii="宋体" w:eastAsia="楷体_GB2312" w:hAnsi="Courier New"/>
      <w:sz w:val="28"/>
    </w:rPr>
  </w:style>
  <w:style w:type="paragraph" w:styleId="ac">
    <w:name w:val="Normal Indent"/>
    <w:basedOn w:val="a"/>
    <w:link w:val="Char4"/>
    <w:qFormat/>
    <w:rsid w:val="00C0175C"/>
    <w:pPr>
      <w:widowControl/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customStyle="1" w:styleId="21">
    <w:name w:val="纯文本2"/>
    <w:basedOn w:val="a"/>
    <w:qFormat/>
    <w:rsid w:val="00C0175C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6">
    <w:name w:val="纯文本6"/>
    <w:basedOn w:val="a"/>
    <w:qFormat/>
    <w:rsid w:val="00C0175C"/>
    <w:pPr>
      <w:adjustRightInd w:val="0"/>
      <w:textAlignment w:val="baseline"/>
    </w:pPr>
    <w:rPr>
      <w:rFonts w:ascii="宋体" w:eastAsia="楷体_GB2312" w:hAnsi="Courier New" w:cs="Times New Roman"/>
      <w:sz w:val="26"/>
      <w:szCs w:val="24"/>
    </w:rPr>
  </w:style>
  <w:style w:type="paragraph" w:customStyle="1" w:styleId="Andy">
    <w:name w:val="Andy_正文"/>
    <w:basedOn w:val="a"/>
    <w:link w:val="AndyChar"/>
    <w:qFormat/>
    <w:rsid w:val="00C0175C"/>
    <w:pPr>
      <w:spacing w:line="360" w:lineRule="auto"/>
      <w:ind w:firstLineChars="200" w:firstLine="480"/>
    </w:pPr>
    <w:rPr>
      <w:sz w:val="24"/>
      <w:szCs w:val="24"/>
    </w:rPr>
  </w:style>
  <w:style w:type="paragraph" w:customStyle="1" w:styleId="ad">
    <w:name w:val="段"/>
    <w:next w:val="a"/>
    <w:qFormat/>
    <w:rsid w:val="00C0175C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  <w:szCs w:val="20"/>
    </w:rPr>
  </w:style>
  <w:style w:type="paragraph" w:customStyle="1" w:styleId="5">
    <w:name w:val="纯文本5"/>
    <w:basedOn w:val="a"/>
    <w:qFormat/>
    <w:rsid w:val="00C0175C"/>
    <w:pPr>
      <w:adjustRightInd w:val="0"/>
    </w:pPr>
    <w:rPr>
      <w:rFonts w:ascii="宋体" w:eastAsia="楷体_GB2312" w:hAnsi="Courier New" w:cs="Times New Roman" w:hint="eastAsia"/>
      <w:sz w:val="28"/>
      <w:szCs w:val="20"/>
    </w:rPr>
  </w:style>
  <w:style w:type="paragraph" w:customStyle="1" w:styleId="ae">
    <w:name w:val="普通正文"/>
    <w:basedOn w:val="a"/>
    <w:rsid w:val="00DD5FFD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table" w:customStyle="1" w:styleId="11">
    <w:name w:val="网格型1"/>
    <w:basedOn w:val="a1"/>
    <w:next w:val="a3"/>
    <w:qFormat/>
    <w:rsid w:val="00662A5E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50B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E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175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E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E12"/>
    <w:rPr>
      <w:sz w:val="18"/>
      <w:szCs w:val="18"/>
    </w:rPr>
  </w:style>
  <w:style w:type="paragraph" w:styleId="a6">
    <w:name w:val="Date"/>
    <w:basedOn w:val="a"/>
    <w:next w:val="a"/>
    <w:link w:val="Char1"/>
    <w:unhideWhenUsed/>
    <w:qFormat/>
    <w:rsid w:val="0095380D"/>
    <w:pPr>
      <w:ind w:leftChars="2500" w:left="100"/>
    </w:pPr>
  </w:style>
  <w:style w:type="character" w:customStyle="1" w:styleId="Char1">
    <w:name w:val="日期 Char"/>
    <w:basedOn w:val="a0"/>
    <w:link w:val="a6"/>
    <w:qFormat/>
    <w:rsid w:val="0095380D"/>
  </w:style>
  <w:style w:type="paragraph" w:styleId="a7">
    <w:name w:val="Balloon Text"/>
    <w:basedOn w:val="a"/>
    <w:link w:val="Char2"/>
    <w:uiPriority w:val="99"/>
    <w:semiHidden/>
    <w:unhideWhenUsed/>
    <w:rsid w:val="004D57B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57B2"/>
    <w:rPr>
      <w:sz w:val="18"/>
      <w:szCs w:val="18"/>
    </w:rPr>
  </w:style>
  <w:style w:type="character" w:styleId="a8">
    <w:name w:val="Hyperlink"/>
    <w:basedOn w:val="a0"/>
    <w:uiPriority w:val="99"/>
    <w:unhideWhenUsed/>
    <w:rsid w:val="003B0ECF"/>
    <w:rPr>
      <w:color w:val="0000FF" w:themeColor="hyperlink"/>
      <w:u w:val="single"/>
    </w:rPr>
  </w:style>
  <w:style w:type="paragraph" w:customStyle="1" w:styleId="reader-word-layer">
    <w:name w:val="reader-word-layer"/>
    <w:basedOn w:val="a"/>
    <w:qFormat/>
    <w:rsid w:val="00AC3F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rsid w:val="00790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link w:val="2"/>
    <w:rsid w:val="00946401"/>
    <w:rPr>
      <w:rFonts w:ascii="方正仿宋简体" w:eastAsia="方正仿宋简体" w:hAnsi="创艺简仿宋"/>
      <w:kern w:val="2"/>
      <w:sz w:val="21"/>
      <w:szCs w:val="24"/>
    </w:rPr>
  </w:style>
  <w:style w:type="paragraph" w:customStyle="1" w:styleId="aa">
    <w:basedOn w:val="ab"/>
    <w:next w:val="2"/>
    <w:rsid w:val="0094640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94640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946401"/>
  </w:style>
  <w:style w:type="paragraph" w:styleId="2">
    <w:name w:val="Body Text First Indent 2"/>
    <w:basedOn w:val="ab"/>
    <w:link w:val="2Char"/>
    <w:semiHidden/>
    <w:unhideWhenUsed/>
    <w:rsid w:val="00946401"/>
    <w:pPr>
      <w:ind w:firstLineChars="200" w:firstLine="420"/>
    </w:pPr>
    <w:rPr>
      <w:rFonts w:ascii="方正仿宋简体" w:eastAsia="方正仿宋简体" w:hAnsi="创艺简仿宋"/>
      <w:szCs w:val="24"/>
    </w:rPr>
  </w:style>
  <w:style w:type="character" w:customStyle="1" w:styleId="20">
    <w:name w:val="正文首行缩进 2 字符"/>
    <w:basedOn w:val="Char3"/>
    <w:uiPriority w:val="99"/>
    <w:semiHidden/>
    <w:rsid w:val="00946401"/>
  </w:style>
  <w:style w:type="character" w:customStyle="1" w:styleId="1Char">
    <w:name w:val="标题 1 Char"/>
    <w:basedOn w:val="a0"/>
    <w:link w:val="1"/>
    <w:rsid w:val="00C0175C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Char4">
    <w:name w:val="正文缩进 Char"/>
    <w:link w:val="ac"/>
    <w:qFormat/>
    <w:rsid w:val="00C0175C"/>
    <w:rPr>
      <w:rFonts w:eastAsia="楷体_GB2312"/>
      <w:sz w:val="24"/>
    </w:rPr>
  </w:style>
  <w:style w:type="character" w:customStyle="1" w:styleId="PlainTextCharChar">
    <w:name w:val="Plain Text Char Char"/>
    <w:link w:val="10"/>
    <w:rsid w:val="00C0175C"/>
    <w:rPr>
      <w:rFonts w:ascii="宋体" w:eastAsia="楷体_GB2312" w:hAnsi="Courier New"/>
      <w:sz w:val="28"/>
    </w:rPr>
  </w:style>
  <w:style w:type="character" w:customStyle="1" w:styleId="AndyChar">
    <w:name w:val="Andy_正文 Char"/>
    <w:link w:val="Andy"/>
    <w:rsid w:val="00C0175C"/>
    <w:rPr>
      <w:sz w:val="24"/>
      <w:szCs w:val="24"/>
    </w:rPr>
  </w:style>
  <w:style w:type="paragraph" w:customStyle="1" w:styleId="10">
    <w:name w:val="纯文本1"/>
    <w:basedOn w:val="a"/>
    <w:link w:val="PlainTextCharChar"/>
    <w:rsid w:val="00C0175C"/>
    <w:pPr>
      <w:adjustRightInd w:val="0"/>
    </w:pPr>
    <w:rPr>
      <w:rFonts w:ascii="宋体" w:eastAsia="楷体_GB2312" w:hAnsi="Courier New"/>
      <w:sz w:val="28"/>
    </w:rPr>
  </w:style>
  <w:style w:type="paragraph" w:styleId="ac">
    <w:name w:val="Normal Indent"/>
    <w:basedOn w:val="a"/>
    <w:link w:val="Char4"/>
    <w:qFormat/>
    <w:rsid w:val="00C0175C"/>
    <w:pPr>
      <w:widowControl/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customStyle="1" w:styleId="21">
    <w:name w:val="纯文本2"/>
    <w:basedOn w:val="a"/>
    <w:qFormat/>
    <w:rsid w:val="00C0175C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6">
    <w:name w:val="纯文本6"/>
    <w:basedOn w:val="a"/>
    <w:qFormat/>
    <w:rsid w:val="00C0175C"/>
    <w:pPr>
      <w:adjustRightInd w:val="0"/>
      <w:textAlignment w:val="baseline"/>
    </w:pPr>
    <w:rPr>
      <w:rFonts w:ascii="宋体" w:eastAsia="楷体_GB2312" w:hAnsi="Courier New" w:cs="Times New Roman"/>
      <w:sz w:val="26"/>
      <w:szCs w:val="24"/>
    </w:rPr>
  </w:style>
  <w:style w:type="paragraph" w:customStyle="1" w:styleId="Andy">
    <w:name w:val="Andy_正文"/>
    <w:basedOn w:val="a"/>
    <w:link w:val="AndyChar"/>
    <w:qFormat/>
    <w:rsid w:val="00C0175C"/>
    <w:pPr>
      <w:spacing w:line="360" w:lineRule="auto"/>
      <w:ind w:firstLineChars="200" w:firstLine="480"/>
    </w:pPr>
    <w:rPr>
      <w:sz w:val="24"/>
      <w:szCs w:val="24"/>
    </w:rPr>
  </w:style>
  <w:style w:type="paragraph" w:customStyle="1" w:styleId="ad">
    <w:name w:val="段"/>
    <w:next w:val="a"/>
    <w:qFormat/>
    <w:rsid w:val="00C0175C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  <w:szCs w:val="20"/>
    </w:rPr>
  </w:style>
  <w:style w:type="paragraph" w:customStyle="1" w:styleId="5">
    <w:name w:val="纯文本5"/>
    <w:basedOn w:val="a"/>
    <w:qFormat/>
    <w:rsid w:val="00C0175C"/>
    <w:pPr>
      <w:adjustRightInd w:val="0"/>
    </w:pPr>
    <w:rPr>
      <w:rFonts w:ascii="宋体" w:eastAsia="楷体_GB2312" w:hAnsi="Courier New" w:cs="Times New Roman" w:hint="eastAsia"/>
      <w:sz w:val="28"/>
      <w:szCs w:val="20"/>
    </w:rPr>
  </w:style>
  <w:style w:type="paragraph" w:customStyle="1" w:styleId="ae">
    <w:name w:val="普通正文"/>
    <w:basedOn w:val="a"/>
    <w:rsid w:val="00DD5FFD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table" w:customStyle="1" w:styleId="11">
    <w:name w:val="网格型1"/>
    <w:basedOn w:val="a1"/>
    <w:next w:val="a3"/>
    <w:qFormat/>
    <w:rsid w:val="00662A5E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50B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5911">
                  <w:marLeft w:val="15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1669">
                          <w:marLeft w:val="60"/>
                          <w:marRight w:val="6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2037">
                  <w:marLeft w:val="15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3029">
                          <w:marLeft w:val="60"/>
                          <w:marRight w:val="6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7171">
                  <w:marLeft w:val="15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1334">
                          <w:marLeft w:val="60"/>
                          <w:marRight w:val="6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6899">
                  <w:marLeft w:val="15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6381">
                          <w:marLeft w:val="60"/>
                          <w:marRight w:val="6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793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tclsevers</cp:lastModifiedBy>
  <cp:revision>6</cp:revision>
  <dcterms:created xsi:type="dcterms:W3CDTF">2024-09-09T02:26:00Z</dcterms:created>
  <dcterms:modified xsi:type="dcterms:W3CDTF">2024-09-09T07:50:00Z</dcterms:modified>
</cp:coreProperties>
</file>